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1E5" w:rsidRPr="00F8659A" w:rsidRDefault="009615DE">
      <w:pPr>
        <w:pBdr>
          <w:top w:val="single" w:sz="4" w:space="1" w:color="000000"/>
          <w:left w:val="single" w:sz="4" w:space="4" w:color="000000"/>
          <w:right w:val="single" w:sz="4" w:space="4" w:color="000000"/>
        </w:pBdr>
        <w:spacing w:line="240" w:lineRule="auto"/>
        <w:ind w:left="0" w:right="-568" w:hanging="2"/>
        <w:jc w:val="center"/>
        <w:rPr>
          <w:rFonts w:asciiTheme="minorHAnsi" w:hAnsiTheme="minorHAnsi" w:cstheme="minorHAnsi"/>
        </w:rPr>
      </w:pPr>
      <w:r>
        <w:rPr>
          <w:rFonts w:asciiTheme="minorHAnsi" w:hAnsiTheme="minorHAnsi" w:cstheme="minorHAnsi"/>
          <w:b/>
          <w:smallCaps/>
          <w:color w:val="000000"/>
        </w:rPr>
        <w:t xml:space="preserve">ESTRATTO DEL </w:t>
      </w:r>
      <w:r w:rsidR="001837F7" w:rsidRPr="00F8659A">
        <w:rPr>
          <w:rFonts w:asciiTheme="minorHAnsi" w:hAnsiTheme="minorHAnsi" w:cstheme="minorHAnsi"/>
          <w:b/>
          <w:smallCaps/>
          <w:color w:val="000000"/>
        </w:rPr>
        <w:t>VERBALE N</w:t>
      </w:r>
      <w:r w:rsidR="004C6C47" w:rsidRPr="00F8659A">
        <w:rPr>
          <w:rFonts w:asciiTheme="minorHAnsi" w:hAnsiTheme="minorHAnsi" w:cstheme="minorHAnsi"/>
          <w:b/>
          <w:color w:val="000000"/>
        </w:rPr>
        <w:t xml:space="preserve">. </w:t>
      </w:r>
      <w:r w:rsidR="00077A25">
        <w:rPr>
          <w:rFonts w:asciiTheme="minorHAnsi" w:hAnsiTheme="minorHAnsi" w:cstheme="minorHAnsi"/>
          <w:b/>
          <w:color w:val="000000"/>
        </w:rPr>
        <w:t>3</w:t>
      </w:r>
    </w:p>
    <w:p w:rsidR="009A21E5" w:rsidRPr="00F8659A" w:rsidRDefault="001837F7">
      <w:pPr>
        <w:pBdr>
          <w:left w:val="single" w:sz="4" w:space="4" w:color="000000"/>
          <w:bottom w:val="single" w:sz="4" w:space="1" w:color="000000"/>
          <w:right w:val="single" w:sz="4" w:space="4" w:color="000000"/>
        </w:pBdr>
        <w:spacing w:line="240" w:lineRule="auto"/>
        <w:ind w:left="0" w:right="-568" w:hanging="2"/>
        <w:jc w:val="center"/>
        <w:rPr>
          <w:rFonts w:asciiTheme="minorHAnsi" w:hAnsiTheme="minorHAnsi" w:cstheme="minorHAnsi"/>
        </w:rPr>
      </w:pPr>
      <w:r w:rsidRPr="00F8659A">
        <w:rPr>
          <w:rFonts w:asciiTheme="minorHAnsi" w:hAnsiTheme="minorHAnsi" w:cstheme="minorHAnsi"/>
          <w:b/>
          <w:color w:val="000000"/>
        </w:rPr>
        <w:t xml:space="preserve">DELLA RIUNIONE DEL CONSIGLIO </w:t>
      </w:r>
      <w:proofErr w:type="spellStart"/>
      <w:r w:rsidRPr="00F8659A">
        <w:rPr>
          <w:rFonts w:asciiTheme="minorHAnsi" w:hAnsiTheme="minorHAnsi" w:cstheme="minorHAnsi"/>
          <w:b/>
          <w:color w:val="000000"/>
        </w:rPr>
        <w:t>DI</w:t>
      </w:r>
      <w:proofErr w:type="spellEnd"/>
      <w:r w:rsidRPr="00F8659A">
        <w:rPr>
          <w:rFonts w:asciiTheme="minorHAnsi" w:hAnsiTheme="minorHAnsi" w:cstheme="minorHAnsi"/>
          <w:b/>
          <w:color w:val="000000"/>
        </w:rPr>
        <w:t xml:space="preserve"> ISTITUTO DEL</w:t>
      </w:r>
      <w:r w:rsidR="00F57169">
        <w:rPr>
          <w:rFonts w:asciiTheme="minorHAnsi" w:hAnsiTheme="minorHAnsi" w:cstheme="minorHAnsi"/>
          <w:b/>
          <w:color w:val="000000"/>
        </w:rPr>
        <w:t xml:space="preserve"> </w:t>
      </w:r>
      <w:r w:rsidR="00077A25">
        <w:rPr>
          <w:rFonts w:asciiTheme="minorHAnsi" w:hAnsiTheme="minorHAnsi" w:cstheme="minorHAnsi"/>
          <w:b/>
          <w:color w:val="000000"/>
        </w:rPr>
        <w:t>27 maggio</w:t>
      </w:r>
      <w:r w:rsidR="003A38E5">
        <w:rPr>
          <w:rFonts w:asciiTheme="minorHAnsi" w:hAnsiTheme="minorHAnsi" w:cstheme="minorHAnsi"/>
          <w:b/>
          <w:color w:val="000000"/>
        </w:rPr>
        <w:t xml:space="preserve"> </w:t>
      </w:r>
      <w:r w:rsidR="00F57169">
        <w:rPr>
          <w:rFonts w:asciiTheme="minorHAnsi" w:hAnsiTheme="minorHAnsi" w:cstheme="minorHAnsi"/>
          <w:b/>
          <w:color w:val="000000"/>
        </w:rPr>
        <w:t>202</w:t>
      </w:r>
      <w:r w:rsidR="00400654">
        <w:rPr>
          <w:rFonts w:asciiTheme="minorHAnsi" w:hAnsiTheme="minorHAnsi" w:cstheme="minorHAnsi"/>
          <w:b/>
          <w:color w:val="000000"/>
        </w:rPr>
        <w:t>5</w:t>
      </w:r>
    </w:p>
    <w:p w:rsidR="009A21E5" w:rsidRPr="009615DE" w:rsidRDefault="009A21E5">
      <w:pPr>
        <w:spacing w:line="240" w:lineRule="auto"/>
        <w:rPr>
          <w:rFonts w:asciiTheme="minorHAnsi" w:hAnsiTheme="minorHAnsi" w:cstheme="minorHAnsi"/>
          <w:sz w:val="8"/>
          <w:szCs w:val="8"/>
        </w:rPr>
      </w:pPr>
    </w:p>
    <w:p w:rsidR="006A1375" w:rsidRDefault="006A1375" w:rsidP="006A1375">
      <w:pPr>
        <w:pStyle w:val="Normale1"/>
        <w:pBdr>
          <w:top w:val="nil"/>
          <w:left w:val="nil"/>
          <w:bottom w:val="nil"/>
          <w:right w:val="nil"/>
          <w:between w:val="nil"/>
        </w:pBdr>
        <w:spacing w:line="259" w:lineRule="auto"/>
        <w:ind w:left="5" w:hanging="7"/>
        <w:jc w:val="center"/>
        <w:rPr>
          <w:color w:val="000000"/>
        </w:rPr>
      </w:pPr>
      <w:r>
        <w:rPr>
          <w:rFonts w:ascii="Times New Roman" w:eastAsia="Times New Roman" w:hAnsi="Times New Roman" w:cs="Times New Roman"/>
          <w:color w:val="000000"/>
        </w:rPr>
        <w:t>Verbale della seduta n.</w:t>
      </w:r>
      <w:r>
        <w:rPr>
          <w:rFonts w:ascii="Times New Roman" w:eastAsia="Times New Roman" w:hAnsi="Times New Roman" w:cs="Times New Roman"/>
        </w:rPr>
        <w:t>6</w:t>
      </w:r>
      <w:r>
        <w:rPr>
          <w:rFonts w:ascii="Times New Roman" w:eastAsia="Times New Roman" w:hAnsi="Times New Roman" w:cs="Times New Roman"/>
          <w:color w:val="000000"/>
        </w:rPr>
        <w:t xml:space="preserve"> del 17/</w:t>
      </w:r>
      <w:r>
        <w:rPr>
          <w:rFonts w:ascii="Times New Roman" w:eastAsia="Times New Roman" w:hAnsi="Times New Roman" w:cs="Times New Roman"/>
        </w:rPr>
        <w:t>2</w:t>
      </w:r>
      <w:r>
        <w:rPr>
          <w:rFonts w:ascii="Times New Roman" w:eastAsia="Times New Roman" w:hAnsi="Times New Roman" w:cs="Times New Roman"/>
          <w:color w:val="000000"/>
        </w:rPr>
        <w:t>/202</w:t>
      </w:r>
      <w:r>
        <w:rPr>
          <w:rFonts w:ascii="Times New Roman" w:eastAsia="Times New Roman" w:hAnsi="Times New Roman" w:cs="Times New Roman"/>
        </w:rPr>
        <w:t>6</w:t>
      </w:r>
      <w:r>
        <w:rPr>
          <w:rFonts w:ascii="Times New Roman" w:eastAsia="Times New Roman" w:hAnsi="Times New Roman" w:cs="Times New Roman"/>
          <w:color w:val="000000"/>
        </w:rPr>
        <w:t xml:space="preserve"> – Sessione Ordinaria – Seduta Pubblica</w:t>
      </w:r>
    </w:p>
    <w:p w:rsidR="006A1375" w:rsidRDefault="006A1375" w:rsidP="006A1375">
      <w:pPr>
        <w:pStyle w:val="Normale1"/>
        <w:pBdr>
          <w:top w:val="nil"/>
          <w:left w:val="nil"/>
          <w:bottom w:val="nil"/>
          <w:right w:val="nil"/>
          <w:between w:val="nil"/>
        </w:pBdr>
        <w:spacing w:line="259" w:lineRule="auto"/>
        <w:jc w:val="both"/>
        <w:rPr>
          <w:rFonts w:ascii="Times New Roman" w:eastAsia="Times New Roman" w:hAnsi="Times New Roman" w:cs="Times New Roman"/>
          <w:color w:val="000000"/>
        </w:rPr>
      </w:pPr>
    </w:p>
    <w:p w:rsidR="006A1375" w:rsidRDefault="006A1375" w:rsidP="006A1375">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Il giorno </w:t>
      </w:r>
      <w:r>
        <w:rPr>
          <w:rFonts w:ascii="Times New Roman" w:eastAsia="Times New Roman" w:hAnsi="Times New Roman" w:cs="Times New Roman"/>
        </w:rPr>
        <w:t>17</w:t>
      </w:r>
      <w:r>
        <w:rPr>
          <w:rFonts w:ascii="Times New Roman" w:eastAsia="Times New Roman" w:hAnsi="Times New Roman" w:cs="Times New Roman"/>
          <w:color w:val="000000"/>
        </w:rPr>
        <w:t xml:space="preserve"> </w:t>
      </w:r>
      <w:r>
        <w:rPr>
          <w:rFonts w:ascii="Times New Roman" w:eastAsia="Times New Roman" w:hAnsi="Times New Roman" w:cs="Times New Roman"/>
        </w:rPr>
        <w:t>febbraio</w:t>
      </w:r>
      <w:r>
        <w:rPr>
          <w:rFonts w:ascii="Times New Roman" w:eastAsia="Times New Roman" w:hAnsi="Times New Roman" w:cs="Times New Roman"/>
          <w:color w:val="000000"/>
        </w:rPr>
        <w:t xml:space="preserve"> dell’anno 202</w:t>
      </w:r>
      <w:r>
        <w:rPr>
          <w:rFonts w:ascii="Times New Roman" w:eastAsia="Times New Roman" w:hAnsi="Times New Roman" w:cs="Times New Roman"/>
        </w:rPr>
        <w:t>6</w:t>
      </w:r>
      <w:r>
        <w:rPr>
          <w:rFonts w:ascii="Times New Roman" w:eastAsia="Times New Roman" w:hAnsi="Times New Roman" w:cs="Times New Roman"/>
          <w:color w:val="000000"/>
        </w:rPr>
        <w:t xml:space="preserve"> alle ore 1</w:t>
      </w:r>
      <w:r>
        <w:rPr>
          <w:rFonts w:ascii="Times New Roman" w:eastAsia="Times New Roman" w:hAnsi="Times New Roman" w:cs="Times New Roman"/>
        </w:rPr>
        <w:t>7,3</w:t>
      </w:r>
      <w:r>
        <w:rPr>
          <w:rFonts w:ascii="Times New Roman" w:eastAsia="Times New Roman" w:hAnsi="Times New Roman" w:cs="Times New Roman"/>
          <w:color w:val="000000"/>
        </w:rPr>
        <w:t>0 si è tenuta presso i locali d</w:t>
      </w:r>
      <w:r>
        <w:rPr>
          <w:rFonts w:ascii="Times New Roman" w:eastAsia="Times New Roman" w:hAnsi="Times New Roman" w:cs="Times New Roman"/>
        </w:rPr>
        <w:t>i cui alla</w:t>
      </w:r>
      <w:r>
        <w:rPr>
          <w:rFonts w:ascii="Times New Roman" w:eastAsia="Times New Roman" w:hAnsi="Times New Roman" w:cs="Times New Roman"/>
          <w:color w:val="000000"/>
        </w:rPr>
        <w:t xml:space="preserve"> scuola secondaria di primo grado </w:t>
      </w:r>
      <w:r>
        <w:rPr>
          <w:rFonts w:ascii="Times New Roman" w:eastAsia="Times New Roman" w:hAnsi="Times New Roman" w:cs="Times New Roman"/>
        </w:rPr>
        <w:t>“</w:t>
      </w:r>
      <w:r>
        <w:rPr>
          <w:rFonts w:ascii="Times New Roman" w:eastAsia="Times New Roman" w:hAnsi="Times New Roman" w:cs="Times New Roman"/>
          <w:color w:val="000000"/>
        </w:rPr>
        <w:t xml:space="preserve">Giuseppe </w:t>
      </w:r>
      <w:proofErr w:type="spellStart"/>
      <w:r>
        <w:rPr>
          <w:rFonts w:ascii="Times New Roman" w:eastAsia="Times New Roman" w:hAnsi="Times New Roman" w:cs="Times New Roman"/>
          <w:color w:val="000000"/>
        </w:rPr>
        <w:t>Simoni</w:t>
      </w:r>
      <w:proofErr w:type="spellEnd"/>
      <w:r>
        <w:rPr>
          <w:rFonts w:ascii="Times New Roman" w:eastAsia="Times New Roman" w:hAnsi="Times New Roman" w:cs="Times New Roman"/>
        </w:rPr>
        <w:t>”,</w:t>
      </w:r>
      <w:r>
        <w:rPr>
          <w:rFonts w:ascii="Times New Roman" w:eastAsia="Times New Roman" w:hAnsi="Times New Roman" w:cs="Times New Roman"/>
          <w:color w:val="000000"/>
        </w:rPr>
        <w:t xml:space="preserve"> Via Gramsci, 2/A, 40059 Medicina (Bo), la riunione del Consiglio di Istituto, convocata, nei termini previsti dal regolamento, dalla Presidente Sig.ra Cast</w:t>
      </w:r>
      <w:r>
        <w:rPr>
          <w:rFonts w:ascii="Times New Roman" w:eastAsia="Times New Roman" w:hAnsi="Times New Roman" w:cs="Times New Roman"/>
        </w:rPr>
        <w:t>ellini</w:t>
      </w:r>
      <w:r>
        <w:rPr>
          <w:rFonts w:ascii="Times New Roman" w:eastAsia="Times New Roman" w:hAnsi="Times New Roman" w:cs="Times New Roman"/>
          <w:color w:val="000000"/>
        </w:rPr>
        <w:t xml:space="preserve"> Maria Cristina, per discutere il seguente Ordine del Giorno:</w:t>
      </w:r>
    </w:p>
    <w:p w:rsidR="006A1375" w:rsidRDefault="006A1375" w:rsidP="006A1375">
      <w:pPr>
        <w:pStyle w:val="Normale1"/>
        <w:pBdr>
          <w:top w:val="nil"/>
          <w:left w:val="nil"/>
          <w:bottom w:val="nil"/>
          <w:right w:val="nil"/>
          <w:between w:val="nil"/>
        </w:pBdr>
        <w:jc w:val="both"/>
        <w:rPr>
          <w:rFonts w:ascii="Times New Roman" w:eastAsia="Times New Roman" w:hAnsi="Times New Roman" w:cs="Times New Roman"/>
        </w:rPr>
      </w:pPr>
    </w:p>
    <w:p w:rsidR="006A1375" w:rsidRDefault="006A1375" w:rsidP="006A1375">
      <w:pPr>
        <w:pStyle w:val="Normale1"/>
        <w:widowControl w:val="0"/>
        <w:tabs>
          <w:tab w:val="left" w:pos="1885"/>
        </w:tabs>
        <w:ind w:left="1884"/>
        <w:rPr>
          <w:rFonts w:ascii="Times New Roman" w:eastAsia="Times New Roman" w:hAnsi="Times New Roman" w:cs="Times New Roman"/>
        </w:rPr>
      </w:pPr>
      <w:r>
        <w:rPr>
          <w:rFonts w:ascii="Times New Roman" w:eastAsia="Times New Roman" w:hAnsi="Times New Roman" w:cs="Times New Roman"/>
        </w:rPr>
        <w:t>1) Lettura e approvazione del verbale della seduta precedente;</w:t>
      </w:r>
    </w:p>
    <w:p w:rsidR="006A1375" w:rsidRDefault="006A1375" w:rsidP="006A1375">
      <w:pPr>
        <w:pStyle w:val="Normale1"/>
        <w:widowControl w:val="0"/>
        <w:tabs>
          <w:tab w:val="left" w:pos="1885"/>
        </w:tabs>
        <w:ind w:left="1884"/>
        <w:rPr>
          <w:rFonts w:ascii="Times New Roman" w:eastAsia="Times New Roman" w:hAnsi="Times New Roman" w:cs="Times New Roman"/>
        </w:rPr>
      </w:pPr>
      <w:r>
        <w:rPr>
          <w:rFonts w:ascii="Times New Roman" w:eastAsia="Times New Roman" w:hAnsi="Times New Roman" w:cs="Times New Roman"/>
        </w:rPr>
        <w:t>2) Presentazione del Programma Annuale esercizio finanziario 2026;</w:t>
      </w:r>
    </w:p>
    <w:p w:rsidR="006A1375" w:rsidRDefault="006A1375" w:rsidP="006A1375">
      <w:pPr>
        <w:pStyle w:val="Normale1"/>
        <w:widowControl w:val="0"/>
        <w:tabs>
          <w:tab w:val="left" w:pos="1885"/>
        </w:tabs>
        <w:ind w:left="1884"/>
        <w:rPr>
          <w:rFonts w:ascii="Times New Roman" w:eastAsia="Times New Roman" w:hAnsi="Times New Roman" w:cs="Times New Roman"/>
        </w:rPr>
      </w:pPr>
      <w:r>
        <w:rPr>
          <w:rFonts w:ascii="Times New Roman" w:eastAsia="Times New Roman" w:hAnsi="Times New Roman" w:cs="Times New Roman"/>
        </w:rPr>
        <w:t xml:space="preserve">3) Iscrizioni </w:t>
      </w:r>
      <w:proofErr w:type="spellStart"/>
      <w:r>
        <w:rPr>
          <w:rFonts w:ascii="Times New Roman" w:eastAsia="Times New Roman" w:hAnsi="Times New Roman" w:cs="Times New Roman"/>
        </w:rPr>
        <w:t>a.s.</w:t>
      </w:r>
      <w:proofErr w:type="spellEnd"/>
      <w:r>
        <w:rPr>
          <w:rFonts w:ascii="Times New Roman" w:eastAsia="Times New Roman" w:hAnsi="Times New Roman" w:cs="Times New Roman"/>
        </w:rPr>
        <w:t xml:space="preserve"> 2026-27;</w:t>
      </w:r>
    </w:p>
    <w:p w:rsidR="006A1375" w:rsidRDefault="006A1375" w:rsidP="006A1375">
      <w:pPr>
        <w:pStyle w:val="Normale1"/>
        <w:widowControl w:val="0"/>
        <w:tabs>
          <w:tab w:val="left" w:pos="1885"/>
        </w:tabs>
        <w:ind w:left="1884"/>
        <w:rPr>
          <w:rFonts w:ascii="Times New Roman" w:eastAsia="Times New Roman" w:hAnsi="Times New Roman" w:cs="Times New Roman"/>
        </w:rPr>
      </w:pPr>
      <w:r>
        <w:rPr>
          <w:rFonts w:ascii="Times New Roman" w:eastAsia="Times New Roman" w:hAnsi="Times New Roman" w:cs="Times New Roman"/>
        </w:rPr>
        <w:t>4) Tempi scuola Primaria e Secondaria;</w:t>
      </w:r>
    </w:p>
    <w:p w:rsidR="006A1375" w:rsidRDefault="006A1375" w:rsidP="006A1375">
      <w:pPr>
        <w:pStyle w:val="Normale1"/>
        <w:widowControl w:val="0"/>
        <w:tabs>
          <w:tab w:val="left" w:pos="1885"/>
        </w:tabs>
        <w:ind w:left="1884"/>
        <w:rPr>
          <w:rFonts w:ascii="Times New Roman" w:eastAsia="Times New Roman" w:hAnsi="Times New Roman" w:cs="Times New Roman"/>
        </w:rPr>
      </w:pPr>
      <w:r>
        <w:rPr>
          <w:rFonts w:ascii="Times New Roman" w:eastAsia="Times New Roman" w:hAnsi="Times New Roman" w:cs="Times New Roman"/>
        </w:rPr>
        <w:t>5) Approvazione protocollo alunni NAI;</w:t>
      </w:r>
    </w:p>
    <w:p w:rsidR="006A1375" w:rsidRDefault="006A1375" w:rsidP="006A1375">
      <w:pPr>
        <w:pStyle w:val="Normale1"/>
        <w:widowControl w:val="0"/>
        <w:tabs>
          <w:tab w:val="left" w:pos="1885"/>
        </w:tabs>
        <w:ind w:left="1884"/>
        <w:rPr>
          <w:rFonts w:ascii="Times New Roman" w:eastAsia="Times New Roman" w:hAnsi="Times New Roman" w:cs="Times New Roman"/>
        </w:rPr>
      </w:pPr>
      <w:r>
        <w:rPr>
          <w:rFonts w:ascii="Times New Roman" w:eastAsia="Times New Roman" w:hAnsi="Times New Roman" w:cs="Times New Roman"/>
        </w:rPr>
        <w:t>6) Comunicazioni del DS;</w:t>
      </w:r>
    </w:p>
    <w:p w:rsidR="006A1375" w:rsidRDefault="006A1375" w:rsidP="006A1375">
      <w:pPr>
        <w:pStyle w:val="Normale1"/>
        <w:widowControl w:val="0"/>
        <w:tabs>
          <w:tab w:val="left" w:pos="1885"/>
        </w:tabs>
        <w:ind w:left="1884"/>
        <w:rPr>
          <w:rFonts w:ascii="Times New Roman" w:eastAsia="Times New Roman" w:hAnsi="Times New Roman" w:cs="Times New Roman"/>
        </w:rPr>
      </w:pPr>
      <w:r>
        <w:rPr>
          <w:rFonts w:ascii="Times New Roman" w:eastAsia="Times New Roman" w:hAnsi="Times New Roman" w:cs="Times New Roman"/>
        </w:rPr>
        <w:t>7) Varie ed eventuali.</w:t>
      </w:r>
    </w:p>
    <w:p w:rsidR="006A1375" w:rsidRDefault="006A1375" w:rsidP="006A1375">
      <w:pPr>
        <w:pStyle w:val="Normale1"/>
        <w:widowControl w:val="0"/>
        <w:pBdr>
          <w:top w:val="nil"/>
          <w:left w:val="nil"/>
          <w:bottom w:val="nil"/>
          <w:right w:val="nil"/>
          <w:between w:val="nil"/>
        </w:pBdr>
        <w:tabs>
          <w:tab w:val="left" w:pos="1885"/>
        </w:tabs>
        <w:ind w:left="1884"/>
        <w:rPr>
          <w:rFonts w:ascii="Times New Roman" w:eastAsia="Times New Roman" w:hAnsi="Times New Roman" w:cs="Times New Roman"/>
        </w:rPr>
      </w:pPr>
    </w:p>
    <w:p w:rsidR="006A1375" w:rsidRDefault="006A1375" w:rsidP="006A1375">
      <w:pPr>
        <w:pStyle w:val="Normale1"/>
        <w:pBdr>
          <w:top w:val="nil"/>
          <w:left w:val="nil"/>
          <w:bottom w:val="nil"/>
          <w:right w:val="nil"/>
          <w:between w:val="nil"/>
        </w:pBdr>
        <w:jc w:val="both"/>
        <w:rPr>
          <w:rFonts w:ascii="Times New Roman" w:eastAsia="Times New Roman" w:hAnsi="Times New Roman" w:cs="Times New Roman"/>
          <w:color w:val="000000"/>
        </w:rPr>
      </w:pPr>
    </w:p>
    <w:p w:rsidR="006A1375" w:rsidRDefault="006A1375" w:rsidP="006A1375">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Sono presenti i Consiglieri:</w:t>
      </w:r>
    </w:p>
    <w:p w:rsidR="006A1375" w:rsidRDefault="006A1375" w:rsidP="006A1375">
      <w:pPr>
        <w:pStyle w:val="Normale1"/>
        <w:pBdr>
          <w:top w:val="nil"/>
          <w:left w:val="nil"/>
          <w:bottom w:val="nil"/>
          <w:right w:val="nil"/>
          <w:between w:val="nil"/>
        </w:pBdr>
        <w:jc w:val="both"/>
        <w:rPr>
          <w:rFonts w:ascii="Times New Roman" w:eastAsia="Times New Roman" w:hAnsi="Times New Roman" w:cs="Times New Roman"/>
          <w:color w:val="000000"/>
        </w:rPr>
      </w:pPr>
    </w:p>
    <w:tbl>
      <w:tblPr>
        <w:tblW w:w="8872" w:type="dxa"/>
        <w:tblInd w:w="-340" w:type="dxa"/>
        <w:tblLayout w:type="fixed"/>
        <w:tblLook w:val="0000"/>
      </w:tblPr>
      <w:tblGrid>
        <w:gridCol w:w="509"/>
        <w:gridCol w:w="3259"/>
        <w:gridCol w:w="3259"/>
        <w:gridCol w:w="1845"/>
      </w:tblGrid>
      <w:tr w:rsidR="006A1375" w:rsidTr="00DD4DBB">
        <w:tc>
          <w:tcPr>
            <w:tcW w:w="50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right"/>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325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Castellana Paolo</w:t>
            </w:r>
          </w:p>
        </w:tc>
        <w:tc>
          <w:tcPr>
            <w:tcW w:w="3259" w:type="dxa"/>
            <w:tcBorders>
              <w:top w:val="single" w:sz="4" w:space="0" w:color="000000"/>
              <w:left w:val="single" w:sz="4" w:space="0" w:color="000000"/>
              <w:bottom w:val="single" w:sz="4" w:space="0" w:color="000000"/>
              <w:right w:val="single" w:sz="4" w:space="0" w:color="000000"/>
            </w:tcBorders>
            <w:vAlign w:val="center"/>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Dirigente Scolastico</w:t>
            </w:r>
          </w:p>
        </w:tc>
        <w:tc>
          <w:tcPr>
            <w:tcW w:w="1845" w:type="dxa"/>
            <w:tcBorders>
              <w:top w:val="single" w:sz="4" w:space="0" w:color="000000"/>
              <w:left w:val="single" w:sz="4" w:space="0" w:color="000000"/>
              <w:bottom w:val="single" w:sz="4" w:space="0" w:color="000000"/>
              <w:right w:val="single" w:sz="4" w:space="0" w:color="000000"/>
            </w:tcBorders>
            <w:vAlign w:val="center"/>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Presente</w:t>
            </w:r>
          </w:p>
        </w:tc>
      </w:tr>
      <w:tr w:rsidR="006A1375" w:rsidTr="00DD4DBB">
        <w:tc>
          <w:tcPr>
            <w:tcW w:w="50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jc w:val="right"/>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325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Bocchi</w:t>
            </w:r>
            <w:proofErr w:type="spellEnd"/>
            <w:r>
              <w:rPr>
                <w:rFonts w:ascii="Times New Roman" w:eastAsia="Times New Roman" w:hAnsi="Times New Roman" w:cs="Times New Roman"/>
                <w:color w:val="000000"/>
              </w:rPr>
              <w:t xml:space="preserve"> Valentina</w:t>
            </w:r>
          </w:p>
        </w:tc>
        <w:tc>
          <w:tcPr>
            <w:tcW w:w="3259" w:type="dxa"/>
            <w:tcBorders>
              <w:top w:val="single" w:sz="4" w:space="0" w:color="000000"/>
              <w:left w:val="single" w:sz="4" w:space="0" w:color="000000"/>
              <w:bottom w:val="single" w:sz="4" w:space="0" w:color="000000"/>
              <w:right w:val="single" w:sz="4" w:space="0" w:color="000000"/>
            </w:tcBorders>
            <w:vAlign w:val="center"/>
          </w:tcPr>
          <w:p w:rsidR="006A1375" w:rsidRDefault="006A1375" w:rsidP="00DD4DBB">
            <w:pPr>
              <w:pStyle w:val="Normale1"/>
              <w:jc w:val="both"/>
              <w:rPr>
                <w:rFonts w:ascii="Times New Roman" w:eastAsia="Times New Roman" w:hAnsi="Times New Roman" w:cs="Times New Roman"/>
              </w:rPr>
            </w:pPr>
            <w:r>
              <w:rPr>
                <w:rFonts w:ascii="Times New Roman" w:eastAsia="Times New Roman" w:hAnsi="Times New Roman" w:cs="Times New Roman"/>
              </w:rPr>
              <w:t>Genitore</w:t>
            </w:r>
          </w:p>
        </w:tc>
        <w:tc>
          <w:tcPr>
            <w:tcW w:w="1845"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rPr>
              <w:t>Presente</w:t>
            </w:r>
          </w:p>
        </w:tc>
      </w:tr>
      <w:tr w:rsidR="006A1375" w:rsidTr="00DD4DBB">
        <w:tc>
          <w:tcPr>
            <w:tcW w:w="50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jc w:val="right"/>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325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jc w:val="both"/>
              <w:rPr>
                <w:rFonts w:ascii="Times New Roman" w:eastAsia="Times New Roman" w:hAnsi="Times New Roman" w:cs="Times New Roman"/>
              </w:rPr>
            </w:pPr>
            <w:r>
              <w:rPr>
                <w:rFonts w:ascii="Times New Roman" w:eastAsia="Times New Roman" w:hAnsi="Times New Roman" w:cs="Times New Roman"/>
                <w:color w:val="000000"/>
              </w:rPr>
              <w:t>Bottino Alessandra</w:t>
            </w:r>
          </w:p>
        </w:tc>
        <w:tc>
          <w:tcPr>
            <w:tcW w:w="3259" w:type="dxa"/>
            <w:tcBorders>
              <w:top w:val="single" w:sz="4" w:space="0" w:color="000000"/>
              <w:left w:val="single" w:sz="4" w:space="0" w:color="000000"/>
              <w:bottom w:val="single" w:sz="4" w:space="0" w:color="000000"/>
              <w:right w:val="single" w:sz="4" w:space="0" w:color="000000"/>
            </w:tcBorders>
            <w:vAlign w:val="center"/>
          </w:tcPr>
          <w:p w:rsidR="006A1375" w:rsidRDefault="006A1375" w:rsidP="00DD4DBB">
            <w:pPr>
              <w:pStyle w:val="Normale1"/>
              <w:jc w:val="both"/>
              <w:rPr>
                <w:rFonts w:ascii="Times New Roman" w:eastAsia="Times New Roman" w:hAnsi="Times New Roman" w:cs="Times New Roman"/>
              </w:rPr>
            </w:pPr>
            <w:r>
              <w:rPr>
                <w:rFonts w:ascii="Times New Roman" w:eastAsia="Times New Roman" w:hAnsi="Times New Roman" w:cs="Times New Roman"/>
              </w:rPr>
              <w:t>Genitore</w:t>
            </w:r>
          </w:p>
        </w:tc>
        <w:tc>
          <w:tcPr>
            <w:tcW w:w="1845"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Presente su piattaforma online dalle ore18,18</w:t>
            </w:r>
          </w:p>
        </w:tc>
      </w:tr>
      <w:tr w:rsidR="006A1375" w:rsidTr="00DD4DBB">
        <w:tc>
          <w:tcPr>
            <w:tcW w:w="50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right"/>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325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Castellini Maria Cristina</w:t>
            </w:r>
          </w:p>
        </w:tc>
        <w:tc>
          <w:tcPr>
            <w:tcW w:w="3259" w:type="dxa"/>
            <w:tcBorders>
              <w:top w:val="single" w:sz="4" w:space="0" w:color="000000"/>
              <w:left w:val="single" w:sz="4" w:space="0" w:color="000000"/>
              <w:bottom w:val="single" w:sz="4" w:space="0" w:color="000000"/>
              <w:right w:val="single" w:sz="4" w:space="0" w:color="000000"/>
            </w:tcBorders>
            <w:vAlign w:val="center"/>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Genitore</w:t>
            </w:r>
          </w:p>
        </w:tc>
        <w:tc>
          <w:tcPr>
            <w:tcW w:w="1845"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Presente</w:t>
            </w:r>
          </w:p>
        </w:tc>
      </w:tr>
      <w:tr w:rsidR="006A1375" w:rsidTr="00DD4DBB">
        <w:tc>
          <w:tcPr>
            <w:tcW w:w="50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jc w:val="right"/>
              <w:rPr>
                <w:rFonts w:ascii="Times New Roman" w:eastAsia="Times New Roman" w:hAnsi="Times New Roman" w:cs="Times New Roman"/>
              </w:rPr>
            </w:pPr>
            <w:r>
              <w:rPr>
                <w:rFonts w:ascii="Times New Roman" w:eastAsia="Times New Roman" w:hAnsi="Times New Roman" w:cs="Times New Roman"/>
              </w:rPr>
              <w:t>5</w:t>
            </w:r>
          </w:p>
        </w:tc>
        <w:tc>
          <w:tcPr>
            <w:tcW w:w="325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jc w:val="both"/>
              <w:rPr>
                <w:rFonts w:ascii="Times New Roman" w:eastAsia="Times New Roman" w:hAnsi="Times New Roman" w:cs="Times New Roman"/>
              </w:rPr>
            </w:pPr>
            <w:proofErr w:type="spellStart"/>
            <w:r>
              <w:rPr>
                <w:rFonts w:ascii="Times New Roman" w:eastAsia="Times New Roman" w:hAnsi="Times New Roman" w:cs="Times New Roman"/>
              </w:rPr>
              <w:t>Collini</w:t>
            </w:r>
            <w:proofErr w:type="spellEnd"/>
            <w:r>
              <w:rPr>
                <w:rFonts w:ascii="Times New Roman" w:eastAsia="Times New Roman" w:hAnsi="Times New Roman" w:cs="Times New Roman"/>
              </w:rPr>
              <w:t xml:space="preserve"> Katiuscia</w:t>
            </w:r>
          </w:p>
        </w:tc>
        <w:tc>
          <w:tcPr>
            <w:tcW w:w="3259" w:type="dxa"/>
            <w:tcBorders>
              <w:top w:val="single" w:sz="4" w:space="0" w:color="000000"/>
              <w:left w:val="single" w:sz="4" w:space="0" w:color="000000"/>
              <w:bottom w:val="single" w:sz="4" w:space="0" w:color="000000"/>
              <w:right w:val="single" w:sz="4" w:space="0" w:color="000000"/>
            </w:tcBorders>
            <w:vAlign w:val="center"/>
          </w:tcPr>
          <w:p w:rsidR="006A1375" w:rsidRDefault="006A1375" w:rsidP="00DD4DBB">
            <w:pPr>
              <w:pStyle w:val="Normale1"/>
              <w:jc w:val="both"/>
              <w:rPr>
                <w:rFonts w:ascii="Times New Roman" w:eastAsia="Times New Roman" w:hAnsi="Times New Roman" w:cs="Times New Roman"/>
              </w:rPr>
            </w:pPr>
            <w:r>
              <w:rPr>
                <w:rFonts w:ascii="Times New Roman" w:eastAsia="Times New Roman" w:hAnsi="Times New Roman" w:cs="Times New Roman"/>
              </w:rPr>
              <w:t>Genitore</w:t>
            </w:r>
          </w:p>
        </w:tc>
        <w:tc>
          <w:tcPr>
            <w:tcW w:w="1845"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jc w:val="both"/>
              <w:rPr>
                <w:rFonts w:ascii="Times New Roman" w:eastAsia="Times New Roman" w:hAnsi="Times New Roman" w:cs="Times New Roman"/>
              </w:rPr>
            </w:pPr>
            <w:r>
              <w:rPr>
                <w:rFonts w:ascii="Times New Roman" w:eastAsia="Times New Roman" w:hAnsi="Times New Roman" w:cs="Times New Roman"/>
              </w:rPr>
              <w:t>Presente</w:t>
            </w:r>
          </w:p>
          <w:p w:rsidR="006A1375" w:rsidRDefault="006A1375" w:rsidP="00DD4DBB">
            <w:pPr>
              <w:pStyle w:val="Normale1"/>
              <w:jc w:val="both"/>
              <w:rPr>
                <w:rFonts w:ascii="Times New Roman" w:eastAsia="Times New Roman" w:hAnsi="Times New Roman" w:cs="Times New Roman"/>
              </w:rPr>
            </w:pPr>
            <w:r>
              <w:rPr>
                <w:rFonts w:ascii="Times New Roman" w:eastAsia="Times New Roman" w:hAnsi="Times New Roman" w:cs="Times New Roman"/>
              </w:rPr>
              <w:t>esce alle ore 19,27</w:t>
            </w:r>
          </w:p>
        </w:tc>
      </w:tr>
      <w:tr w:rsidR="006A1375" w:rsidTr="00DD4DBB">
        <w:tc>
          <w:tcPr>
            <w:tcW w:w="50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right"/>
              <w:rPr>
                <w:rFonts w:ascii="Times New Roman" w:eastAsia="Times New Roman" w:hAnsi="Times New Roman" w:cs="Times New Roman"/>
                <w:color w:val="000000"/>
              </w:rPr>
            </w:pPr>
            <w:r>
              <w:rPr>
                <w:rFonts w:ascii="Times New Roman" w:eastAsia="Times New Roman" w:hAnsi="Times New Roman" w:cs="Times New Roman"/>
              </w:rPr>
              <w:t>6</w:t>
            </w:r>
          </w:p>
        </w:tc>
        <w:tc>
          <w:tcPr>
            <w:tcW w:w="325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De </w:t>
            </w:r>
            <w:proofErr w:type="spellStart"/>
            <w:r>
              <w:rPr>
                <w:rFonts w:ascii="Times New Roman" w:eastAsia="Times New Roman" w:hAnsi="Times New Roman" w:cs="Times New Roman"/>
                <w:color w:val="000000"/>
              </w:rPr>
              <w:t>Carolis</w:t>
            </w:r>
            <w:proofErr w:type="spellEnd"/>
            <w:r>
              <w:rPr>
                <w:rFonts w:ascii="Times New Roman" w:eastAsia="Times New Roman" w:hAnsi="Times New Roman" w:cs="Times New Roman"/>
                <w:color w:val="000000"/>
              </w:rPr>
              <w:t xml:space="preserve"> Gianfranco</w:t>
            </w:r>
          </w:p>
        </w:tc>
        <w:tc>
          <w:tcPr>
            <w:tcW w:w="325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Genitore</w:t>
            </w:r>
          </w:p>
        </w:tc>
        <w:tc>
          <w:tcPr>
            <w:tcW w:w="1845"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rPr>
              <w:t xml:space="preserve">Assente </w:t>
            </w:r>
          </w:p>
        </w:tc>
      </w:tr>
      <w:tr w:rsidR="006A1375" w:rsidTr="00DD4DBB">
        <w:tc>
          <w:tcPr>
            <w:tcW w:w="50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right"/>
              <w:rPr>
                <w:rFonts w:ascii="Times New Roman" w:eastAsia="Times New Roman" w:hAnsi="Times New Roman" w:cs="Times New Roman"/>
                <w:color w:val="000000"/>
              </w:rPr>
            </w:pPr>
            <w:r>
              <w:rPr>
                <w:rFonts w:ascii="Times New Roman" w:eastAsia="Times New Roman" w:hAnsi="Times New Roman" w:cs="Times New Roman"/>
              </w:rPr>
              <w:t>7</w:t>
            </w:r>
          </w:p>
        </w:tc>
        <w:tc>
          <w:tcPr>
            <w:tcW w:w="325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Pellizzola</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Natascia</w:t>
            </w:r>
            <w:proofErr w:type="spellEnd"/>
          </w:p>
        </w:tc>
        <w:tc>
          <w:tcPr>
            <w:tcW w:w="325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Genitore</w:t>
            </w:r>
          </w:p>
        </w:tc>
        <w:tc>
          <w:tcPr>
            <w:tcW w:w="1845"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rPr>
              <w:t>Presente</w:t>
            </w:r>
          </w:p>
        </w:tc>
      </w:tr>
      <w:tr w:rsidR="006A1375" w:rsidTr="00DD4DBB">
        <w:tc>
          <w:tcPr>
            <w:tcW w:w="50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right"/>
              <w:rPr>
                <w:rFonts w:ascii="Times New Roman" w:eastAsia="Times New Roman" w:hAnsi="Times New Roman" w:cs="Times New Roman"/>
              </w:rPr>
            </w:pPr>
            <w:r>
              <w:rPr>
                <w:rFonts w:ascii="Times New Roman" w:eastAsia="Times New Roman" w:hAnsi="Times New Roman" w:cs="Times New Roman"/>
              </w:rPr>
              <w:t>8</w:t>
            </w:r>
          </w:p>
        </w:tc>
        <w:tc>
          <w:tcPr>
            <w:tcW w:w="325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proofErr w:type="spellStart"/>
            <w:r>
              <w:rPr>
                <w:rFonts w:ascii="Times New Roman" w:eastAsia="Times New Roman" w:hAnsi="Times New Roman" w:cs="Times New Roman"/>
              </w:rPr>
              <w:t>Sergi</w:t>
            </w:r>
            <w:proofErr w:type="spellEnd"/>
            <w:r>
              <w:rPr>
                <w:rFonts w:ascii="Times New Roman" w:eastAsia="Times New Roman" w:hAnsi="Times New Roman" w:cs="Times New Roman"/>
              </w:rPr>
              <w:t xml:space="preserve"> Mirco</w:t>
            </w:r>
          </w:p>
        </w:tc>
        <w:tc>
          <w:tcPr>
            <w:tcW w:w="325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rPr>
              <w:t>Genitore</w:t>
            </w:r>
          </w:p>
        </w:tc>
        <w:tc>
          <w:tcPr>
            <w:tcW w:w="1845"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Presente</w:t>
            </w:r>
          </w:p>
        </w:tc>
      </w:tr>
      <w:tr w:rsidR="006A1375" w:rsidTr="00DD4DBB">
        <w:tc>
          <w:tcPr>
            <w:tcW w:w="50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right"/>
              <w:rPr>
                <w:rFonts w:ascii="Times New Roman" w:eastAsia="Times New Roman" w:hAnsi="Times New Roman" w:cs="Times New Roman"/>
                <w:color w:val="000000"/>
              </w:rPr>
            </w:pPr>
            <w:r>
              <w:rPr>
                <w:rFonts w:ascii="Times New Roman" w:eastAsia="Times New Roman" w:hAnsi="Times New Roman" w:cs="Times New Roman"/>
              </w:rPr>
              <w:t>9</w:t>
            </w:r>
          </w:p>
        </w:tc>
        <w:tc>
          <w:tcPr>
            <w:tcW w:w="325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Telentinis</w:t>
            </w:r>
            <w:proofErr w:type="spellEnd"/>
            <w:r>
              <w:rPr>
                <w:rFonts w:ascii="Times New Roman" w:eastAsia="Times New Roman" w:hAnsi="Times New Roman" w:cs="Times New Roman"/>
                <w:color w:val="000000"/>
              </w:rPr>
              <w:t xml:space="preserve"> Antonio</w:t>
            </w:r>
          </w:p>
        </w:tc>
        <w:tc>
          <w:tcPr>
            <w:tcW w:w="3259" w:type="dxa"/>
            <w:tcBorders>
              <w:top w:val="single" w:sz="4" w:space="0" w:color="000000"/>
              <w:left w:val="single" w:sz="4" w:space="0" w:color="000000"/>
              <w:bottom w:val="single" w:sz="4" w:space="0" w:color="000000"/>
              <w:right w:val="single" w:sz="4" w:space="0" w:color="000000"/>
            </w:tcBorders>
            <w:vAlign w:val="center"/>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Genitore </w:t>
            </w:r>
          </w:p>
        </w:tc>
        <w:tc>
          <w:tcPr>
            <w:tcW w:w="1845"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Presente</w:t>
            </w:r>
          </w:p>
        </w:tc>
      </w:tr>
      <w:tr w:rsidR="006A1375" w:rsidTr="00DD4DBB">
        <w:tc>
          <w:tcPr>
            <w:tcW w:w="50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right"/>
              <w:rPr>
                <w:rFonts w:ascii="Times New Roman" w:eastAsia="Times New Roman" w:hAnsi="Times New Roman" w:cs="Times New Roman"/>
                <w:color w:val="000000"/>
              </w:rPr>
            </w:pPr>
            <w:r>
              <w:rPr>
                <w:rFonts w:ascii="Times New Roman" w:eastAsia="Times New Roman" w:hAnsi="Times New Roman" w:cs="Times New Roman"/>
              </w:rPr>
              <w:t>10</w:t>
            </w:r>
          </w:p>
        </w:tc>
        <w:tc>
          <w:tcPr>
            <w:tcW w:w="325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Baldini Marco</w:t>
            </w:r>
          </w:p>
        </w:tc>
        <w:tc>
          <w:tcPr>
            <w:tcW w:w="3259" w:type="dxa"/>
            <w:tcBorders>
              <w:top w:val="single" w:sz="4" w:space="0" w:color="000000"/>
              <w:left w:val="single" w:sz="4" w:space="0" w:color="000000"/>
              <w:bottom w:val="single" w:sz="4" w:space="0" w:color="000000"/>
              <w:right w:val="single" w:sz="4" w:space="0" w:color="000000"/>
            </w:tcBorders>
            <w:vAlign w:val="center"/>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Docente</w:t>
            </w:r>
          </w:p>
        </w:tc>
        <w:tc>
          <w:tcPr>
            <w:tcW w:w="1845"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Presente</w:t>
            </w:r>
          </w:p>
        </w:tc>
      </w:tr>
      <w:tr w:rsidR="006A1375" w:rsidTr="00DD4DBB">
        <w:tc>
          <w:tcPr>
            <w:tcW w:w="50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right"/>
              <w:rPr>
                <w:rFonts w:ascii="Times New Roman" w:eastAsia="Times New Roman" w:hAnsi="Times New Roman" w:cs="Times New Roman"/>
                <w:color w:val="000000"/>
              </w:rPr>
            </w:pPr>
            <w:r>
              <w:rPr>
                <w:rFonts w:ascii="Times New Roman" w:eastAsia="Times New Roman" w:hAnsi="Times New Roman" w:cs="Times New Roman"/>
                <w:color w:val="000000"/>
              </w:rPr>
              <w:t>1</w:t>
            </w:r>
            <w:r>
              <w:rPr>
                <w:rFonts w:ascii="Times New Roman" w:eastAsia="Times New Roman" w:hAnsi="Times New Roman" w:cs="Times New Roman"/>
              </w:rPr>
              <w:t>1</w:t>
            </w:r>
          </w:p>
        </w:tc>
        <w:tc>
          <w:tcPr>
            <w:tcW w:w="325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Cavalli Arianna</w:t>
            </w:r>
          </w:p>
        </w:tc>
        <w:tc>
          <w:tcPr>
            <w:tcW w:w="3259" w:type="dxa"/>
            <w:tcBorders>
              <w:top w:val="single" w:sz="4" w:space="0" w:color="000000"/>
              <w:left w:val="single" w:sz="4" w:space="0" w:color="000000"/>
              <w:bottom w:val="single" w:sz="4" w:space="0" w:color="000000"/>
              <w:right w:val="single" w:sz="4" w:space="0" w:color="000000"/>
            </w:tcBorders>
            <w:vAlign w:val="center"/>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Docente</w:t>
            </w:r>
          </w:p>
        </w:tc>
        <w:tc>
          <w:tcPr>
            <w:tcW w:w="1845"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Presente</w:t>
            </w:r>
          </w:p>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esce alle ore 19,30</w:t>
            </w:r>
          </w:p>
        </w:tc>
      </w:tr>
      <w:tr w:rsidR="006A1375" w:rsidTr="00DD4DBB">
        <w:tc>
          <w:tcPr>
            <w:tcW w:w="50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right"/>
              <w:rPr>
                <w:rFonts w:ascii="Times New Roman" w:eastAsia="Times New Roman" w:hAnsi="Times New Roman" w:cs="Times New Roman"/>
                <w:color w:val="000000"/>
              </w:rPr>
            </w:pPr>
            <w:r>
              <w:rPr>
                <w:rFonts w:ascii="Times New Roman" w:eastAsia="Times New Roman" w:hAnsi="Times New Roman" w:cs="Times New Roman"/>
              </w:rPr>
              <w:t>12</w:t>
            </w:r>
          </w:p>
        </w:tc>
        <w:tc>
          <w:tcPr>
            <w:tcW w:w="325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rPr>
              <w:t>Dell’Eva Francesca</w:t>
            </w:r>
          </w:p>
        </w:tc>
        <w:tc>
          <w:tcPr>
            <w:tcW w:w="3259" w:type="dxa"/>
            <w:tcBorders>
              <w:top w:val="single" w:sz="4" w:space="0" w:color="000000"/>
              <w:left w:val="single" w:sz="4" w:space="0" w:color="000000"/>
              <w:bottom w:val="single" w:sz="4" w:space="0" w:color="000000"/>
              <w:right w:val="single" w:sz="4" w:space="0" w:color="000000"/>
            </w:tcBorders>
            <w:vAlign w:val="center"/>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rPr>
              <w:t>Docente</w:t>
            </w:r>
          </w:p>
        </w:tc>
        <w:tc>
          <w:tcPr>
            <w:tcW w:w="1845"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rPr>
              <w:t>Presente</w:t>
            </w:r>
          </w:p>
        </w:tc>
      </w:tr>
      <w:tr w:rsidR="006A1375" w:rsidTr="00DD4DBB">
        <w:tc>
          <w:tcPr>
            <w:tcW w:w="50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jc w:val="right"/>
              <w:rPr>
                <w:rFonts w:ascii="Times New Roman" w:eastAsia="Times New Roman" w:hAnsi="Times New Roman" w:cs="Times New Roman"/>
              </w:rPr>
            </w:pPr>
            <w:r>
              <w:rPr>
                <w:rFonts w:ascii="Times New Roman" w:eastAsia="Times New Roman" w:hAnsi="Times New Roman" w:cs="Times New Roman"/>
              </w:rPr>
              <w:t>13</w:t>
            </w:r>
          </w:p>
        </w:tc>
        <w:tc>
          <w:tcPr>
            <w:tcW w:w="325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jc w:val="both"/>
              <w:rPr>
                <w:rFonts w:ascii="Times New Roman" w:eastAsia="Times New Roman" w:hAnsi="Times New Roman" w:cs="Times New Roman"/>
              </w:rPr>
            </w:pPr>
            <w:r>
              <w:rPr>
                <w:rFonts w:ascii="Times New Roman" w:eastAsia="Times New Roman" w:hAnsi="Times New Roman" w:cs="Times New Roman"/>
              </w:rPr>
              <w:t>Di Nardi Maria</w:t>
            </w:r>
          </w:p>
        </w:tc>
        <w:tc>
          <w:tcPr>
            <w:tcW w:w="3259" w:type="dxa"/>
            <w:tcBorders>
              <w:top w:val="single" w:sz="4" w:space="0" w:color="000000"/>
              <w:left w:val="single" w:sz="4" w:space="0" w:color="000000"/>
              <w:bottom w:val="single" w:sz="4" w:space="0" w:color="000000"/>
              <w:right w:val="single" w:sz="4" w:space="0" w:color="000000"/>
            </w:tcBorders>
            <w:vAlign w:val="center"/>
          </w:tcPr>
          <w:p w:rsidR="006A1375" w:rsidRDefault="006A1375" w:rsidP="00DD4DBB">
            <w:pPr>
              <w:pStyle w:val="Normale1"/>
              <w:jc w:val="both"/>
              <w:rPr>
                <w:rFonts w:ascii="Times New Roman" w:eastAsia="Times New Roman" w:hAnsi="Times New Roman" w:cs="Times New Roman"/>
              </w:rPr>
            </w:pPr>
            <w:r>
              <w:rPr>
                <w:rFonts w:ascii="Times New Roman" w:eastAsia="Times New Roman" w:hAnsi="Times New Roman" w:cs="Times New Roman"/>
              </w:rPr>
              <w:t>Docente</w:t>
            </w:r>
          </w:p>
        </w:tc>
        <w:tc>
          <w:tcPr>
            <w:tcW w:w="1845"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jc w:val="both"/>
              <w:rPr>
                <w:rFonts w:ascii="Times New Roman" w:eastAsia="Times New Roman" w:hAnsi="Times New Roman" w:cs="Times New Roman"/>
              </w:rPr>
            </w:pPr>
            <w:r>
              <w:rPr>
                <w:rFonts w:ascii="Times New Roman" w:eastAsia="Times New Roman" w:hAnsi="Times New Roman" w:cs="Times New Roman"/>
              </w:rPr>
              <w:t>entra alle ore 18,00</w:t>
            </w:r>
          </w:p>
        </w:tc>
      </w:tr>
      <w:tr w:rsidR="006A1375" w:rsidTr="00DD4DBB">
        <w:tc>
          <w:tcPr>
            <w:tcW w:w="50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right"/>
              <w:rPr>
                <w:rFonts w:ascii="Times New Roman" w:eastAsia="Times New Roman" w:hAnsi="Times New Roman" w:cs="Times New Roman"/>
                <w:color w:val="000000"/>
              </w:rPr>
            </w:pPr>
            <w:r>
              <w:rPr>
                <w:rFonts w:ascii="Times New Roman" w:eastAsia="Times New Roman" w:hAnsi="Times New Roman" w:cs="Times New Roman"/>
                <w:color w:val="000000"/>
              </w:rPr>
              <w:t>1</w:t>
            </w:r>
            <w:r>
              <w:rPr>
                <w:rFonts w:ascii="Times New Roman" w:eastAsia="Times New Roman" w:hAnsi="Times New Roman" w:cs="Times New Roman"/>
              </w:rPr>
              <w:t>4</w:t>
            </w:r>
          </w:p>
        </w:tc>
        <w:tc>
          <w:tcPr>
            <w:tcW w:w="325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Giuliani Mattia</w:t>
            </w:r>
          </w:p>
        </w:tc>
        <w:tc>
          <w:tcPr>
            <w:tcW w:w="3259" w:type="dxa"/>
            <w:tcBorders>
              <w:top w:val="single" w:sz="4" w:space="0" w:color="000000"/>
              <w:left w:val="single" w:sz="4" w:space="0" w:color="000000"/>
              <w:bottom w:val="single" w:sz="4" w:space="0" w:color="000000"/>
              <w:right w:val="single" w:sz="4" w:space="0" w:color="000000"/>
            </w:tcBorders>
            <w:vAlign w:val="center"/>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Docente </w:t>
            </w:r>
          </w:p>
        </w:tc>
        <w:tc>
          <w:tcPr>
            <w:tcW w:w="1845"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rPr>
              <w:t>Presente</w:t>
            </w:r>
          </w:p>
        </w:tc>
      </w:tr>
      <w:tr w:rsidR="006A1375" w:rsidTr="00DD4DBB">
        <w:tc>
          <w:tcPr>
            <w:tcW w:w="50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right"/>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w:t>
            </w:r>
            <w:r>
              <w:rPr>
                <w:rFonts w:ascii="Times New Roman" w:eastAsia="Times New Roman" w:hAnsi="Times New Roman" w:cs="Times New Roman"/>
              </w:rPr>
              <w:t>5</w:t>
            </w:r>
          </w:p>
        </w:tc>
        <w:tc>
          <w:tcPr>
            <w:tcW w:w="325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Rubini Rachele</w:t>
            </w:r>
          </w:p>
        </w:tc>
        <w:tc>
          <w:tcPr>
            <w:tcW w:w="3259" w:type="dxa"/>
            <w:tcBorders>
              <w:top w:val="single" w:sz="4" w:space="0" w:color="000000"/>
              <w:left w:val="single" w:sz="4" w:space="0" w:color="000000"/>
              <w:bottom w:val="single" w:sz="4" w:space="0" w:color="000000"/>
              <w:right w:val="single" w:sz="4" w:space="0" w:color="000000"/>
            </w:tcBorders>
            <w:vAlign w:val="center"/>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Docente</w:t>
            </w:r>
          </w:p>
        </w:tc>
        <w:tc>
          <w:tcPr>
            <w:tcW w:w="1845"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rPr>
              <w:t>Presente</w:t>
            </w:r>
          </w:p>
        </w:tc>
      </w:tr>
      <w:tr w:rsidR="006A1375" w:rsidTr="00DD4DBB">
        <w:tc>
          <w:tcPr>
            <w:tcW w:w="50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right"/>
              <w:rPr>
                <w:rFonts w:ascii="Times New Roman" w:eastAsia="Times New Roman" w:hAnsi="Times New Roman" w:cs="Times New Roman"/>
                <w:color w:val="000000"/>
              </w:rPr>
            </w:pPr>
            <w:r>
              <w:rPr>
                <w:rFonts w:ascii="Times New Roman" w:eastAsia="Times New Roman" w:hAnsi="Times New Roman" w:cs="Times New Roman"/>
                <w:color w:val="000000"/>
              </w:rPr>
              <w:t>1</w:t>
            </w:r>
            <w:r>
              <w:rPr>
                <w:rFonts w:ascii="Times New Roman" w:eastAsia="Times New Roman" w:hAnsi="Times New Roman" w:cs="Times New Roman"/>
              </w:rPr>
              <w:t>6</w:t>
            </w:r>
          </w:p>
        </w:tc>
        <w:tc>
          <w:tcPr>
            <w:tcW w:w="325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Viotti</w:t>
            </w:r>
            <w:proofErr w:type="spellEnd"/>
            <w:r>
              <w:rPr>
                <w:rFonts w:ascii="Times New Roman" w:eastAsia="Times New Roman" w:hAnsi="Times New Roman" w:cs="Times New Roman"/>
                <w:color w:val="000000"/>
              </w:rPr>
              <w:t xml:space="preserve"> Francesca</w:t>
            </w:r>
          </w:p>
        </w:tc>
        <w:tc>
          <w:tcPr>
            <w:tcW w:w="3259" w:type="dxa"/>
            <w:tcBorders>
              <w:top w:val="single" w:sz="4" w:space="0" w:color="000000"/>
              <w:left w:val="single" w:sz="4" w:space="0" w:color="000000"/>
              <w:bottom w:val="single" w:sz="4" w:space="0" w:color="000000"/>
              <w:right w:val="single" w:sz="4" w:space="0" w:color="000000"/>
            </w:tcBorders>
            <w:vAlign w:val="center"/>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Docente</w:t>
            </w:r>
          </w:p>
        </w:tc>
        <w:tc>
          <w:tcPr>
            <w:tcW w:w="1845"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rPr>
              <w:t xml:space="preserve">Presente </w:t>
            </w:r>
          </w:p>
        </w:tc>
      </w:tr>
      <w:tr w:rsidR="006A1375" w:rsidTr="00DD4DBB">
        <w:tc>
          <w:tcPr>
            <w:tcW w:w="50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right"/>
              <w:rPr>
                <w:rFonts w:ascii="Times New Roman" w:eastAsia="Times New Roman" w:hAnsi="Times New Roman" w:cs="Times New Roman"/>
                <w:color w:val="000000"/>
              </w:rPr>
            </w:pPr>
            <w:r>
              <w:rPr>
                <w:rFonts w:ascii="Times New Roman" w:eastAsia="Times New Roman" w:hAnsi="Times New Roman" w:cs="Times New Roman"/>
                <w:color w:val="000000"/>
              </w:rPr>
              <w:t>1</w:t>
            </w:r>
            <w:r>
              <w:rPr>
                <w:rFonts w:ascii="Times New Roman" w:eastAsia="Times New Roman" w:hAnsi="Times New Roman" w:cs="Times New Roman"/>
              </w:rPr>
              <w:t>7</w:t>
            </w:r>
          </w:p>
        </w:tc>
        <w:tc>
          <w:tcPr>
            <w:tcW w:w="325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Passatempi Sara</w:t>
            </w:r>
          </w:p>
        </w:tc>
        <w:tc>
          <w:tcPr>
            <w:tcW w:w="3259" w:type="dxa"/>
            <w:tcBorders>
              <w:top w:val="single" w:sz="4" w:space="0" w:color="000000"/>
              <w:left w:val="single" w:sz="4" w:space="0" w:color="000000"/>
              <w:bottom w:val="single" w:sz="4" w:space="0" w:color="000000"/>
              <w:right w:val="single" w:sz="4" w:space="0" w:color="000000"/>
            </w:tcBorders>
            <w:vAlign w:val="center"/>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Docente</w:t>
            </w:r>
          </w:p>
        </w:tc>
        <w:tc>
          <w:tcPr>
            <w:tcW w:w="1845"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rPr>
              <w:t>Presente</w:t>
            </w:r>
          </w:p>
        </w:tc>
      </w:tr>
      <w:tr w:rsidR="006A1375" w:rsidTr="00DD4DBB">
        <w:tc>
          <w:tcPr>
            <w:tcW w:w="50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right"/>
              <w:rPr>
                <w:rFonts w:ascii="Times New Roman" w:eastAsia="Times New Roman" w:hAnsi="Times New Roman" w:cs="Times New Roman"/>
                <w:color w:val="000000"/>
              </w:rPr>
            </w:pPr>
            <w:r>
              <w:rPr>
                <w:rFonts w:ascii="Times New Roman" w:eastAsia="Times New Roman" w:hAnsi="Times New Roman" w:cs="Times New Roman"/>
                <w:color w:val="000000"/>
              </w:rPr>
              <w:t>1</w:t>
            </w:r>
            <w:r>
              <w:rPr>
                <w:rFonts w:ascii="Times New Roman" w:eastAsia="Times New Roman" w:hAnsi="Times New Roman" w:cs="Times New Roman"/>
              </w:rPr>
              <w:t>8</w:t>
            </w:r>
          </w:p>
        </w:tc>
        <w:tc>
          <w:tcPr>
            <w:tcW w:w="325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Minghetti Andrea</w:t>
            </w:r>
          </w:p>
        </w:tc>
        <w:tc>
          <w:tcPr>
            <w:tcW w:w="3259" w:type="dxa"/>
            <w:tcBorders>
              <w:top w:val="single" w:sz="4" w:space="0" w:color="000000"/>
              <w:left w:val="single" w:sz="4" w:space="0" w:color="000000"/>
              <w:bottom w:val="single" w:sz="4" w:space="0" w:color="000000"/>
              <w:right w:val="single" w:sz="4" w:space="0" w:color="000000"/>
            </w:tcBorders>
            <w:vAlign w:val="center"/>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A.T.A.</w:t>
            </w:r>
          </w:p>
        </w:tc>
        <w:tc>
          <w:tcPr>
            <w:tcW w:w="1845"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Presente</w:t>
            </w:r>
          </w:p>
        </w:tc>
      </w:tr>
      <w:tr w:rsidR="006A1375" w:rsidTr="00DD4DBB">
        <w:tc>
          <w:tcPr>
            <w:tcW w:w="50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right"/>
              <w:rPr>
                <w:rFonts w:ascii="Times New Roman" w:eastAsia="Times New Roman" w:hAnsi="Times New Roman" w:cs="Times New Roman"/>
                <w:color w:val="000000"/>
              </w:rPr>
            </w:pPr>
            <w:r>
              <w:rPr>
                <w:rFonts w:ascii="Times New Roman" w:eastAsia="Times New Roman" w:hAnsi="Times New Roman" w:cs="Times New Roman"/>
                <w:color w:val="000000"/>
              </w:rPr>
              <w:t>1</w:t>
            </w:r>
            <w:r>
              <w:rPr>
                <w:rFonts w:ascii="Times New Roman" w:eastAsia="Times New Roman" w:hAnsi="Times New Roman" w:cs="Times New Roman"/>
              </w:rPr>
              <w:t>9</w:t>
            </w:r>
          </w:p>
        </w:tc>
        <w:tc>
          <w:tcPr>
            <w:tcW w:w="3259"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jc w:val="both"/>
              <w:rPr>
                <w:rFonts w:ascii="Times New Roman" w:eastAsia="Times New Roman" w:hAnsi="Times New Roman" w:cs="Times New Roman"/>
              </w:rPr>
            </w:pPr>
            <w:r>
              <w:rPr>
                <w:rFonts w:ascii="Times New Roman" w:eastAsia="Times New Roman" w:hAnsi="Times New Roman" w:cs="Times New Roman"/>
              </w:rPr>
              <w:t>Montebugnoli Barbara</w:t>
            </w:r>
          </w:p>
        </w:tc>
        <w:tc>
          <w:tcPr>
            <w:tcW w:w="3259" w:type="dxa"/>
            <w:tcBorders>
              <w:top w:val="single" w:sz="4" w:space="0" w:color="000000"/>
              <w:left w:val="single" w:sz="4" w:space="0" w:color="000000"/>
              <w:bottom w:val="single" w:sz="4" w:space="0" w:color="000000"/>
              <w:right w:val="single" w:sz="4" w:space="0" w:color="000000"/>
            </w:tcBorders>
            <w:vAlign w:val="center"/>
          </w:tcPr>
          <w:p w:rsidR="006A1375" w:rsidRDefault="006A1375" w:rsidP="00DD4DBB">
            <w:pPr>
              <w:pStyle w:val="Normale1"/>
              <w:jc w:val="both"/>
              <w:rPr>
                <w:rFonts w:ascii="Times New Roman" w:eastAsia="Times New Roman" w:hAnsi="Times New Roman" w:cs="Times New Roman"/>
              </w:rPr>
            </w:pPr>
            <w:r>
              <w:rPr>
                <w:rFonts w:ascii="Times New Roman" w:eastAsia="Times New Roman" w:hAnsi="Times New Roman" w:cs="Times New Roman"/>
              </w:rPr>
              <w:t>A.T.A.</w:t>
            </w:r>
          </w:p>
        </w:tc>
        <w:tc>
          <w:tcPr>
            <w:tcW w:w="1845" w:type="dxa"/>
            <w:tcBorders>
              <w:top w:val="single" w:sz="4" w:space="0" w:color="000000"/>
              <w:left w:val="single" w:sz="4" w:space="0" w:color="000000"/>
              <w:bottom w:val="single" w:sz="4" w:space="0" w:color="000000"/>
              <w:right w:val="single" w:sz="4" w:space="0" w:color="000000"/>
            </w:tcBorders>
          </w:tcPr>
          <w:p w:rsidR="006A1375" w:rsidRDefault="006A1375" w:rsidP="00DD4DBB">
            <w:pPr>
              <w:pStyle w:val="Normale1"/>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rPr>
              <w:t>entra alle ore 18,00</w:t>
            </w:r>
          </w:p>
        </w:tc>
      </w:tr>
    </w:tbl>
    <w:p w:rsidR="006A1375" w:rsidRDefault="006A1375" w:rsidP="006A1375">
      <w:pPr>
        <w:pStyle w:val="Normale1"/>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 xml:space="preserve"> Alle ore 18.18 entra con connessione online il genitore Bottino Alessandra </w:t>
      </w:r>
    </w:p>
    <w:p w:rsidR="006A1375" w:rsidRDefault="006A1375" w:rsidP="006A1375">
      <w:pPr>
        <w:pStyle w:val="Normale1"/>
        <w:pBdr>
          <w:top w:val="nil"/>
          <w:left w:val="nil"/>
          <w:bottom w:val="nil"/>
          <w:right w:val="nil"/>
          <w:between w:val="nil"/>
        </w:pBdr>
        <w:jc w:val="both"/>
        <w:rPr>
          <w:rFonts w:ascii="Times New Roman" w:eastAsia="Times New Roman" w:hAnsi="Times New Roman" w:cs="Times New Roman"/>
        </w:rPr>
      </w:pPr>
    </w:p>
    <w:p w:rsidR="006A1375" w:rsidRDefault="006A1375" w:rsidP="006A1375">
      <w:pPr>
        <w:pStyle w:val="Normale1"/>
        <w:pBdr>
          <w:top w:val="nil"/>
          <w:left w:val="nil"/>
          <w:bottom w:val="nil"/>
          <w:right w:val="nil"/>
          <w:between w:val="nil"/>
        </w:pBdr>
        <w:jc w:val="both"/>
        <w:rPr>
          <w:rFonts w:ascii="Times New Roman" w:eastAsia="Times New Roman" w:hAnsi="Times New Roman" w:cs="Times New Roman"/>
        </w:rPr>
      </w:pPr>
    </w:p>
    <w:p w:rsidR="006A1375" w:rsidRDefault="006A1375" w:rsidP="006A1375">
      <w:pPr>
        <w:pStyle w:val="Normale1"/>
        <w:pBdr>
          <w:top w:val="nil"/>
          <w:left w:val="nil"/>
          <w:bottom w:val="nil"/>
          <w:right w:val="nil"/>
          <w:between w:val="nil"/>
        </w:pBdr>
        <w:ind w:left="5" w:hanging="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Presiede la Presidente Castellini Maria Cristina che, accertata la validità della seduta </w:t>
      </w:r>
      <w:r>
        <w:rPr>
          <w:rFonts w:ascii="Times New Roman" w:eastAsia="Times New Roman" w:hAnsi="Times New Roman" w:cs="Times New Roman"/>
        </w:rPr>
        <w:t>(presenti 18/</w:t>
      </w:r>
      <w:r>
        <w:rPr>
          <w:rFonts w:ascii="Times New Roman" w:eastAsia="Times New Roman" w:hAnsi="Times New Roman" w:cs="Times New Roman"/>
          <w:color w:val="000000"/>
        </w:rPr>
        <w:t xml:space="preserve">19), attribuisce la funzione di segretario alla docente </w:t>
      </w:r>
      <w:proofErr w:type="spellStart"/>
      <w:r>
        <w:rPr>
          <w:rFonts w:ascii="Times New Roman" w:eastAsia="Times New Roman" w:hAnsi="Times New Roman" w:cs="Times New Roman"/>
        </w:rPr>
        <w:t>Viotti</w:t>
      </w:r>
      <w:proofErr w:type="spellEnd"/>
      <w:r>
        <w:rPr>
          <w:rFonts w:ascii="Times New Roman" w:eastAsia="Times New Roman" w:hAnsi="Times New Roman" w:cs="Times New Roman"/>
        </w:rPr>
        <w:t xml:space="preserve"> Francesca </w:t>
      </w:r>
      <w:r>
        <w:rPr>
          <w:rFonts w:ascii="Times New Roman" w:eastAsia="Times New Roman" w:hAnsi="Times New Roman" w:cs="Times New Roman"/>
          <w:color w:val="000000"/>
        </w:rPr>
        <w:t>e dà inizio ai lavori.</w:t>
      </w:r>
    </w:p>
    <w:p w:rsidR="009615DE" w:rsidRPr="000E62F1" w:rsidRDefault="006232E2" w:rsidP="006232E2">
      <w:pPr>
        <w:ind w:leftChars="0" w:left="0" w:firstLineChars="0" w:firstLine="0"/>
        <w:jc w:val="center"/>
        <w:rPr>
          <w:rFonts w:asciiTheme="minorHAnsi" w:hAnsiTheme="minorHAnsi" w:cs="Calibri"/>
          <w:sz w:val="22"/>
          <w:szCs w:val="22"/>
        </w:rPr>
      </w:pPr>
      <w:proofErr w:type="spellStart"/>
      <w:r w:rsidRPr="000E62F1">
        <w:rPr>
          <w:rFonts w:asciiTheme="minorHAnsi" w:hAnsiTheme="minorHAnsi" w:cs="Calibri"/>
          <w:sz w:val="22"/>
          <w:szCs w:val="22"/>
        </w:rPr>
        <w:t>……omissis……</w:t>
      </w:r>
      <w:proofErr w:type="spellEnd"/>
    </w:p>
    <w:p w:rsidR="00FB597A" w:rsidRPr="00241914" w:rsidRDefault="006A1375" w:rsidP="00FB597A">
      <w:pPr>
        <w:ind w:left="0" w:hanging="2"/>
        <w:jc w:val="center"/>
      </w:pPr>
      <w:r>
        <w:t>2</w:t>
      </w:r>
      <w:r w:rsidR="00FB597A" w:rsidRPr="00241914">
        <w:t xml:space="preserve">) </w:t>
      </w:r>
      <w:r>
        <w:rPr>
          <w:rFonts w:ascii="Times New Roman" w:hAnsi="Times New Roman" w:cs="Times New Roman"/>
          <w:b/>
          <w:bCs/>
          <w:i/>
          <w:iCs/>
          <w:u w:val="single"/>
        </w:rPr>
        <w:t>Presentazione del Programma Annuale esercizio finanziario 2026</w:t>
      </w:r>
      <w:r w:rsidR="00FB597A" w:rsidRPr="00241914">
        <w:t>;</w:t>
      </w:r>
    </w:p>
    <w:p w:rsidR="009A21E5" w:rsidRDefault="009615DE" w:rsidP="00E90C4E">
      <w:pPr>
        <w:ind w:left="0" w:hanging="2"/>
        <w:jc w:val="center"/>
        <w:rPr>
          <w:rFonts w:ascii="Calibri" w:hAnsi="Calibri" w:cs="Calibri"/>
          <w:sz w:val="22"/>
          <w:szCs w:val="22"/>
        </w:rPr>
      </w:pPr>
      <w:proofErr w:type="spellStart"/>
      <w:r w:rsidRPr="00F96B88">
        <w:rPr>
          <w:rFonts w:ascii="Calibri" w:hAnsi="Calibri" w:cs="Calibri"/>
          <w:sz w:val="22"/>
          <w:szCs w:val="22"/>
        </w:rPr>
        <w:t>……omissis……</w:t>
      </w:r>
      <w:proofErr w:type="spellEnd"/>
    </w:p>
    <w:p w:rsidR="00610872" w:rsidRPr="00E90C4E" w:rsidRDefault="00610872" w:rsidP="005234B2">
      <w:pPr>
        <w:ind w:left="0" w:hanging="2"/>
        <w:jc w:val="both"/>
        <w:rPr>
          <w:rFonts w:ascii="Calibri" w:hAnsi="Calibri" w:cs="Calibri"/>
          <w:sz w:val="22"/>
          <w:szCs w:val="22"/>
        </w:rPr>
      </w:pPr>
    </w:p>
    <w:p w:rsidR="005E6E7A" w:rsidRDefault="005E6E7A" w:rsidP="005E6E7A">
      <w:pPr>
        <w:pStyle w:val="normal"/>
        <w:spacing w:line="259" w:lineRule="auto"/>
        <w:ind w:left="5" w:hanging="7"/>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IL CONSIGLIO </w:t>
      </w:r>
      <w:proofErr w:type="spellStart"/>
      <w:r>
        <w:rPr>
          <w:rFonts w:ascii="Times New Roman" w:eastAsia="Times New Roman" w:hAnsi="Times New Roman" w:cs="Times New Roman"/>
          <w:b/>
          <w:color w:val="000000"/>
        </w:rPr>
        <w:t>DI</w:t>
      </w:r>
      <w:proofErr w:type="spellEnd"/>
      <w:r>
        <w:rPr>
          <w:rFonts w:ascii="Times New Roman" w:eastAsia="Times New Roman" w:hAnsi="Times New Roman" w:cs="Times New Roman"/>
          <w:b/>
          <w:color w:val="000000"/>
        </w:rPr>
        <w:t xml:space="preserve"> ISTITUTO</w:t>
      </w:r>
    </w:p>
    <w:p w:rsidR="006A1375" w:rsidRPr="00084CBA" w:rsidRDefault="006A1375" w:rsidP="006A137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left="0" w:hanging="2"/>
        <w:jc w:val="both"/>
        <w:rPr>
          <w:rFonts w:ascii="Times New Roman" w:hAnsi="Times New Roman" w:cs="Times New Roman"/>
        </w:rPr>
      </w:pPr>
      <w:r w:rsidRPr="00084CBA">
        <w:rPr>
          <w:rFonts w:ascii="Times New Roman" w:hAnsi="Times New Roman" w:cs="Times New Roman"/>
        </w:rPr>
        <w:t>Il Consiglio di Istituto riu</w:t>
      </w:r>
      <w:r>
        <w:rPr>
          <w:rFonts w:ascii="Times New Roman" w:hAnsi="Times New Roman" w:cs="Times New Roman"/>
        </w:rPr>
        <w:t>nitosi in seduta ordinaria il 17 febbraio 2026,</w:t>
      </w:r>
      <w:r w:rsidRPr="00084CBA">
        <w:rPr>
          <w:rFonts w:ascii="Times New Roman" w:hAnsi="Times New Roman" w:cs="Times New Roman"/>
        </w:rPr>
        <w:t xml:space="preserve"> alle ore 1</w:t>
      </w:r>
      <w:r>
        <w:rPr>
          <w:rFonts w:ascii="Times New Roman" w:hAnsi="Times New Roman" w:cs="Times New Roman"/>
        </w:rPr>
        <w:t>7</w:t>
      </w:r>
      <w:r w:rsidRPr="00084CBA">
        <w:rPr>
          <w:rFonts w:ascii="Times New Roman" w:hAnsi="Times New Roman" w:cs="Times New Roman"/>
        </w:rPr>
        <w:t>,</w:t>
      </w:r>
      <w:r>
        <w:rPr>
          <w:rFonts w:ascii="Times New Roman" w:hAnsi="Times New Roman" w:cs="Times New Roman"/>
        </w:rPr>
        <w:t>30,</w:t>
      </w:r>
      <w:r w:rsidRPr="00084CBA">
        <w:rPr>
          <w:rFonts w:ascii="Times New Roman" w:hAnsi="Times New Roman" w:cs="Times New Roman"/>
        </w:rPr>
        <w:t xml:space="preserve"> presso la sede di Via Gramsci 2/A </w:t>
      </w:r>
      <w:r>
        <w:rPr>
          <w:rFonts w:ascii="Times New Roman" w:hAnsi="Times New Roman" w:cs="Times New Roman"/>
        </w:rPr>
        <w:t>– Medicina, in merito al punto 4)</w:t>
      </w:r>
      <w:r w:rsidRPr="00084CBA">
        <w:rPr>
          <w:rFonts w:ascii="Times New Roman" w:hAnsi="Times New Roman" w:cs="Times New Roman"/>
        </w:rPr>
        <w:t xml:space="preserve"> dell’Ordine del Giorno</w:t>
      </w:r>
      <w:r>
        <w:rPr>
          <w:rFonts w:ascii="Times New Roman" w:hAnsi="Times New Roman" w:cs="Times New Roman"/>
        </w:rPr>
        <w:t>;</w:t>
      </w:r>
    </w:p>
    <w:p w:rsidR="006A1375" w:rsidRPr="003A5BEE" w:rsidRDefault="006A1375" w:rsidP="006A1375">
      <w:pPr>
        <w:overflowPunct w:val="0"/>
        <w:autoSpaceDE w:val="0"/>
        <w:ind w:left="0" w:hanging="2"/>
        <w:jc w:val="both"/>
        <w:textAlignment w:val="baseline"/>
        <w:rPr>
          <w:rFonts w:ascii="Times New Roman" w:hAnsi="Times New Roman" w:cs="Times New Roman"/>
          <w:color w:val="000000"/>
          <w:lang w:eastAsia="ar-SA"/>
        </w:rPr>
      </w:pPr>
      <w:r w:rsidRPr="003A5BEE">
        <w:rPr>
          <w:rFonts w:ascii="Times New Roman" w:hAnsi="Times New Roman" w:cs="Times New Roman"/>
          <w:color w:val="000000"/>
          <w:lang w:eastAsia="ar-SA"/>
        </w:rPr>
        <w:t xml:space="preserve">SENTITA la relazione del </w:t>
      </w:r>
      <w:proofErr w:type="spellStart"/>
      <w:r>
        <w:rPr>
          <w:rFonts w:ascii="Times New Roman" w:hAnsi="Times New Roman" w:cs="Times New Roman"/>
          <w:color w:val="000000"/>
          <w:lang w:eastAsia="ar-SA"/>
        </w:rPr>
        <w:t>dsga</w:t>
      </w:r>
      <w:proofErr w:type="spellEnd"/>
      <w:r>
        <w:rPr>
          <w:rFonts w:ascii="Times New Roman" w:hAnsi="Times New Roman" w:cs="Times New Roman"/>
          <w:color w:val="000000"/>
          <w:lang w:eastAsia="ar-SA"/>
        </w:rPr>
        <w:t xml:space="preserve"> e del dirigente</w:t>
      </w:r>
      <w:r w:rsidRPr="003A5BEE">
        <w:rPr>
          <w:rFonts w:ascii="Times New Roman" w:hAnsi="Times New Roman" w:cs="Times New Roman"/>
          <w:color w:val="000000"/>
          <w:lang w:eastAsia="ar-SA"/>
        </w:rPr>
        <w:t>;</w:t>
      </w:r>
    </w:p>
    <w:p w:rsidR="006A1375" w:rsidRPr="003A5BEE" w:rsidRDefault="006A1375" w:rsidP="006A1375">
      <w:pPr>
        <w:overflowPunct w:val="0"/>
        <w:autoSpaceDE w:val="0"/>
        <w:ind w:left="0" w:hanging="2"/>
        <w:jc w:val="both"/>
        <w:textAlignment w:val="baseline"/>
        <w:rPr>
          <w:rFonts w:ascii="Times New Roman" w:hAnsi="Times New Roman" w:cs="Times New Roman"/>
          <w:lang w:eastAsia="ar-SA"/>
        </w:rPr>
      </w:pPr>
      <w:r w:rsidRPr="003A5BEE">
        <w:rPr>
          <w:rFonts w:ascii="Times New Roman" w:hAnsi="Times New Roman" w:cs="Times New Roman"/>
          <w:color w:val="000000"/>
          <w:lang w:eastAsia="ar-SA"/>
        </w:rPr>
        <w:t>VISTA la Legge 13 luglio 2015 n. 107 - Riforma del sistema nazionale di istruzione e formazione e delega per il riordino delle disposizioni legislative vigenti;</w:t>
      </w:r>
    </w:p>
    <w:p w:rsidR="006A1375" w:rsidRPr="003A5BEE" w:rsidRDefault="006A1375" w:rsidP="006A1375">
      <w:pPr>
        <w:overflowPunct w:val="0"/>
        <w:autoSpaceDE w:val="0"/>
        <w:ind w:left="0" w:hanging="2"/>
        <w:jc w:val="both"/>
        <w:textAlignment w:val="baseline"/>
        <w:rPr>
          <w:rFonts w:ascii="Times New Roman" w:hAnsi="Times New Roman" w:cs="Times New Roman"/>
          <w:lang w:eastAsia="ar-SA"/>
        </w:rPr>
      </w:pPr>
      <w:r w:rsidRPr="003A5BEE">
        <w:rPr>
          <w:rFonts w:ascii="Times New Roman" w:hAnsi="Times New Roman" w:cs="Times New Roman"/>
          <w:color w:val="000000"/>
          <w:lang w:eastAsia="ar-SA"/>
        </w:rPr>
        <w:t>VISTO il D.I. 28 agosto 2018 n. 129, concernente il “Regolamento recante istruzioni generali sulla gestione amministrativo-contabile delle istituzioni scolastiche, ai sensi dell’art. 1, comma 143 della Legge 13 luglio 2015, n. 107”;</w:t>
      </w:r>
    </w:p>
    <w:p w:rsidR="006A1375" w:rsidRPr="003A5BEE" w:rsidRDefault="006A1375" w:rsidP="006A1375">
      <w:pPr>
        <w:overflowPunct w:val="0"/>
        <w:autoSpaceDE w:val="0"/>
        <w:ind w:left="0" w:hanging="2"/>
        <w:jc w:val="both"/>
        <w:textAlignment w:val="baseline"/>
        <w:rPr>
          <w:rFonts w:ascii="Times New Roman" w:hAnsi="Times New Roman" w:cs="Times New Roman"/>
          <w:lang w:eastAsia="ar-SA"/>
        </w:rPr>
      </w:pPr>
      <w:r w:rsidRPr="003A5BEE">
        <w:rPr>
          <w:rFonts w:ascii="Times New Roman" w:hAnsi="Times New Roman" w:cs="Times New Roman"/>
          <w:color w:val="000000"/>
          <w:lang w:eastAsia="ar-SA"/>
        </w:rPr>
        <w:t>VISTO, in particolare, l’art. 3, che definisce la responsabilità della gestione;</w:t>
      </w:r>
    </w:p>
    <w:p w:rsidR="006A1375" w:rsidRPr="003A5BEE" w:rsidRDefault="006A1375" w:rsidP="006A1375">
      <w:pPr>
        <w:overflowPunct w:val="0"/>
        <w:autoSpaceDE w:val="0"/>
        <w:ind w:left="0" w:hanging="2"/>
        <w:jc w:val="both"/>
        <w:textAlignment w:val="baseline"/>
        <w:rPr>
          <w:rFonts w:ascii="Times New Roman" w:hAnsi="Times New Roman" w:cs="Times New Roman"/>
          <w:color w:val="000000"/>
          <w:lang w:eastAsia="ar-SA"/>
        </w:rPr>
      </w:pPr>
      <w:r w:rsidRPr="003A5BEE">
        <w:rPr>
          <w:rFonts w:ascii="Times New Roman" w:hAnsi="Times New Roman" w:cs="Times New Roman"/>
          <w:color w:val="000000"/>
          <w:lang w:eastAsia="ar-SA"/>
        </w:rPr>
        <w:t xml:space="preserve">VISTI inoltre gli artt. 4 e 5, che disciplinano, rispettivamente, il programma annuale e l’anno finanziario, nonché la redazione dello stesso ed in particolare si afferma che </w:t>
      </w:r>
      <w:r w:rsidRPr="003A5BEE">
        <w:rPr>
          <w:rFonts w:ascii="Times New Roman" w:hAnsi="Times New Roman" w:cs="Times New Roman"/>
          <w:lang w:eastAsia="ar-SA"/>
        </w:rPr>
        <w:t xml:space="preserve">il programma annuale è predisposto dal dirigente scolastico con la collaborazione del </w:t>
      </w:r>
      <w:proofErr w:type="spellStart"/>
      <w:r w:rsidRPr="003A5BEE">
        <w:rPr>
          <w:rFonts w:ascii="Times New Roman" w:hAnsi="Times New Roman" w:cs="Times New Roman"/>
          <w:lang w:eastAsia="ar-SA"/>
        </w:rPr>
        <w:t>D.S.G.A.</w:t>
      </w:r>
      <w:proofErr w:type="spellEnd"/>
      <w:r w:rsidRPr="003A5BEE">
        <w:rPr>
          <w:rFonts w:ascii="Times New Roman" w:hAnsi="Times New Roman" w:cs="Times New Roman"/>
          <w:lang w:eastAsia="ar-SA"/>
        </w:rPr>
        <w:t xml:space="preserve"> per la parte economico-finanziaria ed è proposto dalla Giunta esecutiva, unitamente alla relazione illustrativa, al Consiglio di Istituto</w:t>
      </w:r>
      <w:r w:rsidRPr="003A5BEE">
        <w:rPr>
          <w:rFonts w:ascii="Times New Roman" w:hAnsi="Times New Roman" w:cs="Times New Roman"/>
          <w:color w:val="000000"/>
          <w:lang w:eastAsia="ar-SA"/>
        </w:rPr>
        <w:t>;</w:t>
      </w:r>
    </w:p>
    <w:p w:rsidR="006A1375" w:rsidRPr="003A5BEE" w:rsidRDefault="006A1375" w:rsidP="006A1375">
      <w:pPr>
        <w:overflowPunct w:val="0"/>
        <w:autoSpaceDE w:val="0"/>
        <w:ind w:left="0" w:hanging="2"/>
        <w:jc w:val="both"/>
        <w:textAlignment w:val="baseline"/>
        <w:rPr>
          <w:rFonts w:ascii="Times New Roman" w:hAnsi="Times New Roman" w:cs="Times New Roman"/>
          <w:lang w:eastAsia="ar-SA"/>
        </w:rPr>
      </w:pPr>
      <w:r w:rsidRPr="003A5BEE">
        <w:rPr>
          <w:rFonts w:ascii="Times New Roman" w:hAnsi="Times New Roman" w:cs="Times New Roman"/>
          <w:color w:val="000000"/>
          <w:lang w:eastAsia="ar-SA"/>
        </w:rPr>
        <w:t xml:space="preserve">VISTA la nota </w:t>
      </w:r>
      <w:proofErr w:type="spellStart"/>
      <w:r w:rsidRPr="003A5BEE">
        <w:rPr>
          <w:rFonts w:ascii="Times New Roman" w:hAnsi="Times New Roman" w:cs="Times New Roman"/>
          <w:color w:val="000000"/>
          <w:lang w:eastAsia="ar-SA"/>
        </w:rPr>
        <w:t>prot</w:t>
      </w:r>
      <w:proofErr w:type="spellEnd"/>
      <w:r w:rsidRPr="003A5BEE">
        <w:rPr>
          <w:rFonts w:ascii="Times New Roman" w:hAnsi="Times New Roman" w:cs="Times New Roman"/>
          <w:color w:val="000000"/>
          <w:lang w:eastAsia="ar-SA"/>
        </w:rPr>
        <w:t xml:space="preserve">. n. 25674 del 20 dicembre 2018, con la quale il </w:t>
      </w:r>
      <w:proofErr w:type="spellStart"/>
      <w:r w:rsidRPr="003A5BEE">
        <w:rPr>
          <w:rFonts w:ascii="Times New Roman" w:hAnsi="Times New Roman" w:cs="Times New Roman"/>
          <w:color w:val="000000"/>
          <w:lang w:eastAsia="ar-SA"/>
        </w:rPr>
        <w:t>M.I.U.R.</w:t>
      </w:r>
      <w:proofErr w:type="spellEnd"/>
      <w:r w:rsidRPr="003A5BEE">
        <w:rPr>
          <w:rFonts w:ascii="Times New Roman" w:hAnsi="Times New Roman" w:cs="Times New Roman"/>
          <w:color w:val="000000"/>
          <w:lang w:eastAsia="ar-SA"/>
        </w:rPr>
        <w:t xml:space="preserve"> invia alle istituzioni scolastiche il nuovo piano dei conti, i nuovi schemi di bilancio ed il nuovo piano delle destinazioni che saranno resi disponibili sul sistema informativo “SIDI – Bilancio” dal mese di gennaio 2019;</w:t>
      </w:r>
    </w:p>
    <w:p w:rsidR="006A1375" w:rsidRPr="003A5BEE" w:rsidRDefault="006A1375" w:rsidP="006A1375">
      <w:pPr>
        <w:overflowPunct w:val="0"/>
        <w:autoSpaceDE w:val="0"/>
        <w:ind w:left="0" w:hanging="2"/>
        <w:jc w:val="both"/>
        <w:textAlignment w:val="baseline"/>
        <w:rPr>
          <w:rFonts w:ascii="Times New Roman" w:hAnsi="Times New Roman" w:cs="Times New Roman"/>
          <w:lang w:eastAsia="ar-SA"/>
        </w:rPr>
      </w:pPr>
      <w:r w:rsidRPr="003A5BEE">
        <w:rPr>
          <w:rFonts w:ascii="Times New Roman" w:hAnsi="Times New Roman" w:cs="Times New Roman"/>
          <w:color w:val="000000"/>
          <w:lang w:eastAsia="ar-SA"/>
        </w:rPr>
        <w:t xml:space="preserve">VISTA la nota </w:t>
      </w:r>
      <w:proofErr w:type="spellStart"/>
      <w:r w:rsidRPr="003A5BEE">
        <w:rPr>
          <w:rFonts w:ascii="Times New Roman" w:hAnsi="Times New Roman" w:cs="Times New Roman"/>
          <w:color w:val="000000"/>
          <w:lang w:eastAsia="ar-SA"/>
        </w:rPr>
        <w:t>prot</w:t>
      </w:r>
      <w:proofErr w:type="spellEnd"/>
      <w:r w:rsidRPr="003A5BEE">
        <w:rPr>
          <w:rFonts w:ascii="Times New Roman" w:hAnsi="Times New Roman" w:cs="Times New Roman"/>
          <w:color w:val="000000"/>
          <w:lang w:eastAsia="ar-SA"/>
        </w:rPr>
        <w:t xml:space="preserve">. n. AOODGRUF 74 del 5 gennaio 2019, con la quale il </w:t>
      </w:r>
      <w:proofErr w:type="spellStart"/>
      <w:r w:rsidRPr="003A5BEE">
        <w:rPr>
          <w:rFonts w:ascii="Times New Roman" w:hAnsi="Times New Roman" w:cs="Times New Roman"/>
          <w:color w:val="000000"/>
          <w:lang w:eastAsia="ar-SA"/>
        </w:rPr>
        <w:t>M.I.U.R.</w:t>
      </w:r>
      <w:proofErr w:type="spellEnd"/>
      <w:r w:rsidRPr="003A5BEE">
        <w:rPr>
          <w:rFonts w:ascii="Times New Roman" w:hAnsi="Times New Roman" w:cs="Times New Roman"/>
          <w:color w:val="000000"/>
          <w:lang w:eastAsia="ar-SA"/>
        </w:rPr>
        <w:t xml:space="preserve"> fornisce orientamenti interpretativi riguardo al D.I. 28 agosto 2018 n. 129;</w:t>
      </w:r>
    </w:p>
    <w:p w:rsidR="006A1375" w:rsidRPr="003A5BEE" w:rsidRDefault="006A1375" w:rsidP="006A1375">
      <w:pPr>
        <w:overflowPunct w:val="0"/>
        <w:autoSpaceDE w:val="0"/>
        <w:ind w:left="0" w:hanging="2"/>
        <w:jc w:val="both"/>
        <w:textAlignment w:val="baseline"/>
        <w:rPr>
          <w:rFonts w:ascii="Times New Roman" w:hAnsi="Times New Roman" w:cs="Times New Roman"/>
          <w:color w:val="000000"/>
          <w:lang w:eastAsia="ar-SA"/>
        </w:rPr>
      </w:pPr>
      <w:r w:rsidRPr="003A5BEE">
        <w:rPr>
          <w:rFonts w:ascii="Times New Roman" w:hAnsi="Times New Roman" w:cs="Times New Roman"/>
          <w:color w:val="000000"/>
          <w:lang w:eastAsia="ar-SA"/>
        </w:rPr>
        <w:t xml:space="preserve">VISTA, inoltre, la nota </w:t>
      </w:r>
      <w:proofErr w:type="spellStart"/>
      <w:r w:rsidRPr="003A5BEE">
        <w:rPr>
          <w:rFonts w:ascii="Times New Roman" w:hAnsi="Times New Roman" w:cs="Times New Roman"/>
          <w:color w:val="000000"/>
          <w:lang w:eastAsia="ar-SA"/>
        </w:rPr>
        <w:t>prot</w:t>
      </w:r>
      <w:proofErr w:type="spellEnd"/>
      <w:r w:rsidRPr="003A5BEE">
        <w:rPr>
          <w:rFonts w:ascii="Times New Roman" w:hAnsi="Times New Roman" w:cs="Times New Roman"/>
          <w:color w:val="000000"/>
          <w:lang w:eastAsia="ar-SA"/>
        </w:rPr>
        <w:t xml:space="preserve">. n. AOODGRUF 4646 del 6 marzo 2019 del </w:t>
      </w:r>
      <w:proofErr w:type="spellStart"/>
      <w:r w:rsidRPr="003A5BEE">
        <w:rPr>
          <w:rFonts w:ascii="Times New Roman" w:hAnsi="Times New Roman" w:cs="Times New Roman"/>
          <w:color w:val="000000"/>
          <w:lang w:eastAsia="ar-SA"/>
        </w:rPr>
        <w:t>M.I.U.R.</w:t>
      </w:r>
      <w:proofErr w:type="spellEnd"/>
      <w:r w:rsidRPr="003A5BEE">
        <w:rPr>
          <w:rFonts w:ascii="Times New Roman" w:hAnsi="Times New Roman" w:cs="Times New Roman"/>
          <w:color w:val="000000"/>
          <w:lang w:eastAsia="ar-SA"/>
        </w:rPr>
        <w:t>, quale Vademecum per l’utilizzo delle voci del piano dei conti e del piano delle destinazioni;</w:t>
      </w:r>
    </w:p>
    <w:p w:rsidR="006A1375" w:rsidRPr="003A5BEE" w:rsidRDefault="006A1375" w:rsidP="006A1375">
      <w:pPr>
        <w:overflowPunct w:val="0"/>
        <w:autoSpaceDE w:val="0"/>
        <w:ind w:left="0" w:hanging="2"/>
        <w:jc w:val="both"/>
        <w:textAlignment w:val="baseline"/>
        <w:rPr>
          <w:rFonts w:ascii="Times New Roman" w:hAnsi="Times New Roman" w:cs="Times New Roman"/>
        </w:rPr>
      </w:pPr>
      <w:r w:rsidRPr="003A5BEE">
        <w:rPr>
          <w:rFonts w:ascii="Times New Roman" w:hAnsi="Times New Roman" w:cs="Times New Roman"/>
          <w:color w:val="000000"/>
          <w:lang w:eastAsia="ar-SA"/>
        </w:rPr>
        <w:t xml:space="preserve">VISTO lo stesso art, 5, commi 8 e 9, del D.I. 28 agosto 2018 n. 129, che delinea le tempistiche per la </w:t>
      </w:r>
      <w:r w:rsidRPr="003A5BEE">
        <w:rPr>
          <w:rFonts w:ascii="Times New Roman" w:hAnsi="Times New Roman" w:cs="Times New Roman"/>
        </w:rPr>
        <w:t>predisposizione ed approvazione del programma annuale delle istituzioni scolastiche;</w:t>
      </w:r>
    </w:p>
    <w:p w:rsidR="006A1375" w:rsidRPr="003A5BEE" w:rsidRDefault="006A1375" w:rsidP="006A1375">
      <w:pPr>
        <w:autoSpaceDE w:val="0"/>
        <w:autoSpaceDN w:val="0"/>
        <w:adjustRightInd w:val="0"/>
        <w:ind w:left="0" w:hanging="2"/>
        <w:jc w:val="both"/>
        <w:rPr>
          <w:rFonts w:ascii="Times New Roman" w:hAnsi="Times New Roman" w:cs="Times New Roman"/>
        </w:rPr>
      </w:pPr>
      <w:r>
        <w:rPr>
          <w:rFonts w:ascii="Times New Roman" w:hAnsi="Times New Roman" w:cs="Times New Roman"/>
        </w:rPr>
        <w:t>VISTE</w:t>
      </w:r>
      <w:r w:rsidRPr="003A5BEE">
        <w:rPr>
          <w:rFonts w:ascii="Times New Roman" w:hAnsi="Times New Roman" w:cs="Times New Roman"/>
        </w:rPr>
        <w:t xml:space="preserve"> l</w:t>
      </w:r>
      <w:r>
        <w:rPr>
          <w:rFonts w:ascii="Times New Roman" w:hAnsi="Times New Roman" w:cs="Times New Roman"/>
        </w:rPr>
        <w:t>e</w:t>
      </w:r>
      <w:r w:rsidRPr="003A5BEE">
        <w:rPr>
          <w:rFonts w:ascii="Times New Roman" w:hAnsi="Times New Roman" w:cs="Times New Roman"/>
        </w:rPr>
        <w:t xml:space="preserve"> </w:t>
      </w:r>
      <w:r w:rsidRPr="00D97483">
        <w:rPr>
          <w:rFonts w:ascii="Times New Roman" w:hAnsi="Times New Roman" w:cs="Times New Roman"/>
        </w:rPr>
        <w:t xml:space="preserve">Circolari del MIM </w:t>
      </w:r>
      <w:proofErr w:type="spellStart"/>
      <w:r w:rsidRPr="00D97483">
        <w:rPr>
          <w:rFonts w:ascii="Times New Roman" w:hAnsi="Times New Roman" w:cs="Times New Roman"/>
        </w:rPr>
        <w:t>Prot</w:t>
      </w:r>
      <w:proofErr w:type="spellEnd"/>
      <w:r w:rsidRPr="00D97483">
        <w:rPr>
          <w:rFonts w:ascii="Times New Roman" w:hAnsi="Times New Roman" w:cs="Times New Roman"/>
        </w:rPr>
        <w:t xml:space="preserve">. 9979 del 30/09/2025 e </w:t>
      </w:r>
      <w:proofErr w:type="spellStart"/>
      <w:r w:rsidRPr="00D97483">
        <w:rPr>
          <w:rFonts w:ascii="Times New Roman" w:hAnsi="Times New Roman" w:cs="Times New Roman"/>
        </w:rPr>
        <w:t>prot</w:t>
      </w:r>
      <w:proofErr w:type="spellEnd"/>
      <w:r w:rsidRPr="00D97483">
        <w:rPr>
          <w:rFonts w:ascii="Times New Roman" w:hAnsi="Times New Roman" w:cs="Times New Roman"/>
        </w:rPr>
        <w:t xml:space="preserve"> 24599 del 18/11/2025 inerente ai tempi e alla predisposizione del Programma annuale per l’</w:t>
      </w:r>
      <w:proofErr w:type="spellStart"/>
      <w:r w:rsidRPr="00D97483">
        <w:rPr>
          <w:rFonts w:ascii="Times New Roman" w:hAnsi="Times New Roman" w:cs="Times New Roman"/>
        </w:rPr>
        <w:t>e.f.</w:t>
      </w:r>
      <w:proofErr w:type="spellEnd"/>
      <w:r w:rsidRPr="00D97483">
        <w:rPr>
          <w:rFonts w:ascii="Times New Roman" w:hAnsi="Times New Roman" w:cs="Times New Roman"/>
        </w:rPr>
        <w:t xml:space="preserve"> 2026</w:t>
      </w:r>
      <w:r w:rsidRPr="003A5BEE">
        <w:rPr>
          <w:rFonts w:ascii="Times New Roman" w:hAnsi="Times New Roman" w:cs="Times New Roman"/>
        </w:rPr>
        <w:t xml:space="preserve">; </w:t>
      </w:r>
    </w:p>
    <w:p w:rsidR="006A1375" w:rsidRPr="003A5BEE" w:rsidRDefault="006A1375" w:rsidP="006A1375">
      <w:pPr>
        <w:ind w:left="0" w:hanging="2"/>
        <w:jc w:val="both"/>
        <w:rPr>
          <w:rFonts w:ascii="Times New Roman" w:hAnsi="Times New Roman" w:cs="Times New Roman"/>
        </w:rPr>
      </w:pPr>
      <w:r w:rsidRPr="003A5BEE">
        <w:rPr>
          <w:rFonts w:ascii="Times New Roman" w:hAnsi="Times New Roman" w:cs="Times New Roman"/>
        </w:rPr>
        <w:t xml:space="preserve">VISTA la Programmazione Triennale dell’Offerta Formativa dell’Istituto per il triennio scolastico </w:t>
      </w:r>
      <w:r w:rsidRPr="005419CA">
        <w:rPr>
          <w:rFonts w:ascii="Times New Roman" w:hAnsi="Times New Roman" w:cs="Times New Roman"/>
        </w:rPr>
        <w:t>2025/202</w:t>
      </w:r>
      <w:r>
        <w:rPr>
          <w:rFonts w:ascii="Times New Roman" w:hAnsi="Times New Roman" w:cs="Times New Roman"/>
        </w:rPr>
        <w:t>8</w:t>
      </w:r>
      <w:r w:rsidRPr="005419CA">
        <w:rPr>
          <w:rFonts w:ascii="Times New Roman" w:hAnsi="Times New Roman" w:cs="Times New Roman"/>
        </w:rPr>
        <w:t xml:space="preserve">, approvata con delibera del competente Consiglio di Istituto n. </w:t>
      </w:r>
      <w:r>
        <w:rPr>
          <w:rFonts w:ascii="Times New Roman" w:hAnsi="Times New Roman" w:cs="Times New Roman"/>
        </w:rPr>
        <w:t>48</w:t>
      </w:r>
      <w:r w:rsidRPr="005419CA">
        <w:rPr>
          <w:rFonts w:ascii="Times New Roman" w:hAnsi="Times New Roman" w:cs="Times New Roman"/>
        </w:rPr>
        <w:t xml:space="preserve"> del 17 dicembre 202</w:t>
      </w:r>
      <w:r>
        <w:rPr>
          <w:rFonts w:ascii="Times New Roman" w:hAnsi="Times New Roman" w:cs="Times New Roman"/>
        </w:rPr>
        <w:t>5</w:t>
      </w:r>
      <w:r w:rsidRPr="005419CA">
        <w:rPr>
          <w:rFonts w:ascii="Times New Roman" w:hAnsi="Times New Roman" w:cs="Times New Roman"/>
        </w:rPr>
        <w:t>;</w:t>
      </w:r>
    </w:p>
    <w:p w:rsidR="006A1375" w:rsidRPr="003A5BEE" w:rsidRDefault="006A1375" w:rsidP="006A1375">
      <w:pPr>
        <w:overflowPunct w:val="0"/>
        <w:autoSpaceDE w:val="0"/>
        <w:ind w:left="0" w:hanging="2"/>
        <w:jc w:val="both"/>
        <w:textAlignment w:val="baseline"/>
        <w:rPr>
          <w:rFonts w:ascii="Times New Roman" w:hAnsi="Times New Roman" w:cs="Times New Roman"/>
          <w:color w:val="000000"/>
          <w:lang w:eastAsia="ar-SA"/>
        </w:rPr>
      </w:pPr>
      <w:r w:rsidRPr="003A5BEE">
        <w:rPr>
          <w:rFonts w:ascii="Times New Roman" w:hAnsi="Times New Roman" w:cs="Times New Roman"/>
          <w:color w:val="000000"/>
          <w:lang w:eastAsia="ar-SA"/>
        </w:rPr>
        <w:t>VISTA la proposta della Giunta Esecutiva e</w:t>
      </w:r>
      <w:r w:rsidRPr="003A5BEE">
        <w:rPr>
          <w:rFonts w:ascii="Times New Roman" w:hAnsi="Times New Roman" w:cs="Times New Roman"/>
          <w:lang w:eastAsia="ar-SA"/>
        </w:rPr>
        <w:t xml:space="preserve"> relativa relazione illustrativa</w:t>
      </w:r>
      <w:r w:rsidRPr="003A5BEE">
        <w:rPr>
          <w:rFonts w:ascii="Times New Roman" w:hAnsi="Times New Roman" w:cs="Times New Roman"/>
          <w:color w:val="000000"/>
          <w:lang w:eastAsia="ar-SA"/>
        </w:rPr>
        <w:t xml:space="preserve"> depositata il </w:t>
      </w:r>
      <w:r>
        <w:rPr>
          <w:rFonts w:ascii="Times New Roman" w:hAnsi="Times New Roman" w:cs="Times New Roman"/>
          <w:color w:val="000000"/>
          <w:lang w:eastAsia="ar-SA"/>
        </w:rPr>
        <w:t>13 gennaio 2026</w:t>
      </w:r>
      <w:r w:rsidRPr="003A5BEE">
        <w:rPr>
          <w:rFonts w:ascii="Times New Roman" w:hAnsi="Times New Roman" w:cs="Times New Roman"/>
          <w:color w:val="000000"/>
          <w:lang w:eastAsia="ar-SA"/>
        </w:rPr>
        <w:t>;</w:t>
      </w:r>
    </w:p>
    <w:p w:rsidR="006A1375" w:rsidRPr="003A5BEE" w:rsidRDefault="006A1375" w:rsidP="006A1375">
      <w:pPr>
        <w:overflowPunct w:val="0"/>
        <w:autoSpaceDE w:val="0"/>
        <w:ind w:left="0" w:hanging="2"/>
        <w:jc w:val="both"/>
        <w:textAlignment w:val="baseline"/>
        <w:rPr>
          <w:rFonts w:ascii="Times New Roman" w:hAnsi="Times New Roman" w:cs="Times New Roman"/>
          <w:color w:val="000000"/>
          <w:lang w:eastAsia="ar-SA"/>
        </w:rPr>
      </w:pPr>
      <w:r w:rsidRPr="005419CA">
        <w:rPr>
          <w:rFonts w:ascii="Times New Roman" w:hAnsi="Times New Roman" w:cs="Times New Roman"/>
          <w:color w:val="000000"/>
          <w:lang w:eastAsia="ar-SA"/>
        </w:rPr>
        <w:t>VISTA la Predisposizione del Programma Annuale per l’anno finanziario 202</w:t>
      </w:r>
      <w:r>
        <w:rPr>
          <w:rFonts w:ascii="Times New Roman" w:hAnsi="Times New Roman" w:cs="Times New Roman"/>
          <w:color w:val="000000"/>
          <w:lang w:eastAsia="ar-SA"/>
        </w:rPr>
        <w:t xml:space="preserve">6 </w:t>
      </w:r>
      <w:proofErr w:type="spellStart"/>
      <w:r>
        <w:rPr>
          <w:rFonts w:ascii="Times New Roman" w:hAnsi="Times New Roman" w:cs="Times New Roman"/>
          <w:color w:val="000000"/>
          <w:lang w:eastAsia="ar-SA"/>
        </w:rPr>
        <w:t>prot</w:t>
      </w:r>
      <w:proofErr w:type="spellEnd"/>
      <w:r>
        <w:rPr>
          <w:rFonts w:ascii="Times New Roman" w:hAnsi="Times New Roman" w:cs="Times New Roman"/>
          <w:color w:val="000000"/>
          <w:lang w:eastAsia="ar-SA"/>
        </w:rPr>
        <w:t>. n. 408</w:t>
      </w:r>
      <w:r w:rsidRPr="005419CA">
        <w:rPr>
          <w:rFonts w:ascii="Times New Roman" w:hAnsi="Times New Roman" w:cs="Times New Roman"/>
          <w:color w:val="000000"/>
          <w:lang w:eastAsia="ar-SA"/>
        </w:rPr>
        <w:t xml:space="preserve"> del </w:t>
      </w:r>
      <w:r>
        <w:rPr>
          <w:rFonts w:ascii="Times New Roman" w:hAnsi="Times New Roman" w:cs="Times New Roman"/>
          <w:color w:val="000000"/>
          <w:lang w:eastAsia="ar-SA"/>
        </w:rPr>
        <w:t>13</w:t>
      </w:r>
      <w:r w:rsidRPr="005419CA">
        <w:rPr>
          <w:rFonts w:ascii="Times New Roman" w:hAnsi="Times New Roman" w:cs="Times New Roman"/>
          <w:color w:val="000000"/>
          <w:lang w:eastAsia="ar-SA"/>
        </w:rPr>
        <w:t xml:space="preserve"> gennaio 202</w:t>
      </w:r>
      <w:r>
        <w:rPr>
          <w:rFonts w:ascii="Times New Roman" w:hAnsi="Times New Roman" w:cs="Times New Roman"/>
          <w:color w:val="000000"/>
          <w:lang w:eastAsia="ar-SA"/>
        </w:rPr>
        <w:t>6</w:t>
      </w:r>
      <w:r w:rsidRPr="005419CA">
        <w:rPr>
          <w:rFonts w:ascii="Times New Roman" w:hAnsi="Times New Roman" w:cs="Times New Roman"/>
          <w:color w:val="000000"/>
          <w:lang w:eastAsia="ar-SA"/>
        </w:rPr>
        <w:t>, modulistica allegata e relativa relazione;</w:t>
      </w:r>
    </w:p>
    <w:p w:rsidR="006A1375" w:rsidRPr="003A5BEE" w:rsidRDefault="006A1375" w:rsidP="006A1375">
      <w:pPr>
        <w:overflowPunct w:val="0"/>
        <w:autoSpaceDE w:val="0"/>
        <w:ind w:left="0" w:hanging="2"/>
        <w:jc w:val="both"/>
        <w:textAlignment w:val="baseline"/>
        <w:rPr>
          <w:rFonts w:ascii="Times New Roman" w:hAnsi="Times New Roman" w:cs="Times New Roman"/>
          <w:lang w:eastAsia="ar-SA"/>
        </w:rPr>
      </w:pPr>
      <w:r w:rsidRPr="003A5BEE">
        <w:rPr>
          <w:rFonts w:ascii="Times New Roman" w:hAnsi="Times New Roman" w:cs="Times New Roman"/>
          <w:color w:val="000000"/>
          <w:lang w:eastAsia="ar-SA"/>
        </w:rPr>
        <w:t xml:space="preserve">VISTO il verbale del </w:t>
      </w:r>
      <w:r>
        <w:rPr>
          <w:rFonts w:ascii="Times New Roman" w:hAnsi="Times New Roman" w:cs="Times New Roman"/>
          <w:color w:val="000000"/>
          <w:lang w:eastAsia="ar-SA"/>
        </w:rPr>
        <w:t>06</w:t>
      </w:r>
      <w:r w:rsidRPr="003A5BEE">
        <w:rPr>
          <w:rFonts w:ascii="Times New Roman" w:hAnsi="Times New Roman" w:cs="Times New Roman"/>
          <w:color w:val="000000"/>
          <w:lang w:eastAsia="ar-SA"/>
        </w:rPr>
        <w:t xml:space="preserve"> </w:t>
      </w:r>
      <w:r>
        <w:rPr>
          <w:rFonts w:ascii="Times New Roman" w:hAnsi="Times New Roman" w:cs="Times New Roman"/>
          <w:color w:val="000000"/>
          <w:lang w:eastAsia="ar-SA"/>
        </w:rPr>
        <w:t>febbraio</w:t>
      </w:r>
      <w:r w:rsidRPr="003A5BEE">
        <w:rPr>
          <w:rFonts w:ascii="Times New Roman" w:hAnsi="Times New Roman" w:cs="Times New Roman"/>
          <w:color w:val="000000"/>
          <w:lang w:eastAsia="ar-SA"/>
        </w:rPr>
        <w:t xml:space="preserve"> 202</w:t>
      </w:r>
      <w:r>
        <w:rPr>
          <w:rFonts w:ascii="Times New Roman" w:hAnsi="Times New Roman" w:cs="Times New Roman"/>
          <w:color w:val="000000"/>
          <w:lang w:eastAsia="ar-SA"/>
        </w:rPr>
        <w:t>6</w:t>
      </w:r>
      <w:r w:rsidRPr="003A5BEE">
        <w:rPr>
          <w:rFonts w:ascii="Times New Roman" w:hAnsi="Times New Roman" w:cs="Times New Roman"/>
          <w:color w:val="000000"/>
          <w:lang w:eastAsia="ar-SA"/>
        </w:rPr>
        <w:t xml:space="preserve"> dei </w:t>
      </w:r>
      <w:r w:rsidRPr="003A5BEE">
        <w:rPr>
          <w:rFonts w:ascii="Times New Roman" w:hAnsi="Times New Roman" w:cs="Times New Roman"/>
          <w:lang w:eastAsia="ar-SA"/>
        </w:rPr>
        <w:t>Revisori dei Conti dell'ambito ATS n. 28 della provincia di Bologna dal quale si desume che gli stessi hanno espresso parere favorevole di regolarità contabile sul Programma Annuale relativo all’anno finanziario 202</w:t>
      </w:r>
      <w:r>
        <w:rPr>
          <w:rFonts w:ascii="Times New Roman" w:hAnsi="Times New Roman" w:cs="Times New Roman"/>
          <w:lang w:eastAsia="ar-SA"/>
        </w:rPr>
        <w:t>6</w:t>
      </w:r>
      <w:r w:rsidRPr="003A5BEE">
        <w:rPr>
          <w:rFonts w:ascii="Times New Roman" w:hAnsi="Times New Roman" w:cs="Times New Roman"/>
          <w:lang w:eastAsia="ar-SA"/>
        </w:rPr>
        <w:t>;</w:t>
      </w:r>
    </w:p>
    <w:p w:rsidR="006A1375" w:rsidRPr="003A5BEE" w:rsidRDefault="006A1375" w:rsidP="006A1375">
      <w:pPr>
        <w:overflowPunct w:val="0"/>
        <w:autoSpaceDE w:val="0"/>
        <w:ind w:left="0" w:hanging="2"/>
        <w:jc w:val="both"/>
        <w:textAlignment w:val="baseline"/>
        <w:rPr>
          <w:rFonts w:ascii="Times New Roman" w:hAnsi="Times New Roman" w:cs="Times New Roman"/>
          <w:lang w:eastAsia="ar-SA"/>
        </w:rPr>
      </w:pPr>
      <w:r w:rsidRPr="003A5BEE">
        <w:rPr>
          <w:rFonts w:ascii="Times New Roman" w:hAnsi="Times New Roman" w:cs="Times New Roman"/>
          <w:color w:val="000000"/>
          <w:lang w:eastAsia="ar-SA"/>
        </w:rPr>
        <w:t xml:space="preserve">VERIFICATO che il programma annuale risulti essere coerente con le previsioni del Piano Triennale dell’ Offerta Formativa e </w:t>
      </w:r>
      <w:r w:rsidRPr="003A5BEE">
        <w:rPr>
          <w:rFonts w:ascii="Times New Roman" w:hAnsi="Times New Roman" w:cs="Times New Roman"/>
        </w:rPr>
        <w:t>del Piano Triennale dell’Offerta Formativa integrato e modificato per l’anno scolastico 202</w:t>
      </w:r>
      <w:r>
        <w:rPr>
          <w:rFonts w:ascii="Times New Roman" w:hAnsi="Times New Roman" w:cs="Times New Roman"/>
        </w:rPr>
        <w:t>5</w:t>
      </w:r>
      <w:r w:rsidRPr="003A5BEE">
        <w:rPr>
          <w:rFonts w:ascii="Times New Roman" w:hAnsi="Times New Roman" w:cs="Times New Roman"/>
        </w:rPr>
        <w:t>/202</w:t>
      </w:r>
      <w:r>
        <w:rPr>
          <w:rFonts w:ascii="Times New Roman" w:hAnsi="Times New Roman" w:cs="Times New Roman"/>
        </w:rPr>
        <w:t>6</w:t>
      </w:r>
      <w:r w:rsidRPr="003A5BEE">
        <w:rPr>
          <w:rFonts w:ascii="Times New Roman" w:hAnsi="Times New Roman" w:cs="Times New Roman"/>
          <w:color w:val="000000"/>
          <w:lang w:eastAsia="ar-SA"/>
        </w:rPr>
        <w:t>;</w:t>
      </w:r>
    </w:p>
    <w:p w:rsidR="006A1375" w:rsidRPr="00084CBA" w:rsidRDefault="006A1375" w:rsidP="006A137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left="0" w:hanging="2"/>
        <w:jc w:val="both"/>
        <w:rPr>
          <w:rFonts w:ascii="Times New Roman" w:hAnsi="Times New Roman" w:cs="Times New Roman"/>
        </w:rPr>
      </w:pPr>
      <w:r w:rsidRPr="00084CBA">
        <w:rPr>
          <w:rFonts w:ascii="Times New Roman" w:hAnsi="Times New Roman" w:cs="Times New Roman"/>
        </w:rPr>
        <w:t>Sentiti i pareri dei consiglieri;</w:t>
      </w:r>
    </w:p>
    <w:p w:rsidR="006A1375" w:rsidRPr="00084CBA" w:rsidRDefault="006A1375" w:rsidP="006A137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left="0" w:hanging="2"/>
        <w:jc w:val="both"/>
        <w:rPr>
          <w:rFonts w:ascii="Times New Roman" w:hAnsi="Times New Roman" w:cs="Times New Roman"/>
        </w:rPr>
      </w:pPr>
      <w:r w:rsidRPr="00084CBA">
        <w:rPr>
          <w:rFonts w:ascii="Times New Roman" w:hAnsi="Times New Roman" w:cs="Times New Roman"/>
        </w:rPr>
        <w:t>Esaurita la discussione;</w:t>
      </w:r>
    </w:p>
    <w:p w:rsidR="006A1375" w:rsidRDefault="006A1375" w:rsidP="006A1375">
      <w:pPr>
        <w:pStyle w:val="Normale1"/>
        <w:spacing w:line="259" w:lineRule="auto"/>
        <w:jc w:val="both"/>
        <w:rPr>
          <w:rFonts w:ascii="Times New Roman" w:eastAsia="Times New Roman" w:hAnsi="Times New Roman" w:cs="Times New Roman"/>
        </w:rPr>
      </w:pPr>
    </w:p>
    <w:p w:rsidR="006A1375" w:rsidRDefault="006A1375" w:rsidP="006A1375">
      <w:pPr>
        <w:pStyle w:val="Normale1"/>
        <w:spacing w:line="259" w:lineRule="auto"/>
        <w:jc w:val="both"/>
      </w:pPr>
      <w:r>
        <w:rPr>
          <w:rFonts w:ascii="Times New Roman" w:eastAsia="Times New Roman" w:hAnsi="Times New Roman" w:cs="Times New Roman"/>
          <w:b/>
          <w:bCs/>
        </w:rPr>
        <w:tab/>
      </w:r>
      <w:r>
        <w:rPr>
          <w:rFonts w:ascii="Times New Roman" w:eastAsia="Times New Roman" w:hAnsi="Times New Roman" w:cs="Times New Roman"/>
          <w:b/>
          <w:bCs/>
        </w:rPr>
        <w:tab/>
      </w:r>
      <w:r>
        <w:rPr>
          <w:rFonts w:ascii="Times New Roman" w:eastAsia="Times New Roman" w:hAnsi="Times New Roman" w:cs="Times New Roman"/>
          <w:b/>
          <w:bCs/>
        </w:rPr>
        <w:tab/>
      </w:r>
      <w:r>
        <w:rPr>
          <w:rFonts w:ascii="Times New Roman" w:eastAsia="Times New Roman" w:hAnsi="Times New Roman" w:cs="Times New Roman"/>
          <w:b/>
          <w:bCs/>
        </w:rPr>
        <w:tab/>
      </w:r>
      <w:r>
        <w:rPr>
          <w:rFonts w:ascii="Times New Roman" w:eastAsia="Times New Roman" w:hAnsi="Times New Roman" w:cs="Times New Roman"/>
          <w:b/>
          <w:bCs/>
        </w:rPr>
        <w:tab/>
        <w:t>DELIBERA 52/2026</w:t>
      </w:r>
    </w:p>
    <w:p w:rsidR="006A1375" w:rsidRDefault="006A1375" w:rsidP="006A1375">
      <w:pPr>
        <w:pBdr>
          <w:top w:val="nil"/>
          <w:left w:val="nil"/>
          <w:bottom w:val="nil"/>
          <w:right w:val="nil"/>
          <w:between w:val="nil"/>
        </w:pBdr>
        <w:spacing w:line="259" w:lineRule="auto"/>
        <w:ind w:left="0" w:hanging="2"/>
        <w:jc w:val="both"/>
        <w:rPr>
          <w:color w:val="000000"/>
        </w:rPr>
      </w:pPr>
      <w:r>
        <w:rPr>
          <w:rFonts w:ascii="Times New Roman" w:hAnsi="Times New Roman" w:cs="Times New Roman"/>
          <w:color w:val="000000"/>
        </w:rPr>
        <w:t>Il Consiglio di Istituto approva all’unanimità (1</w:t>
      </w:r>
      <w:r>
        <w:rPr>
          <w:rFonts w:ascii="Times New Roman" w:hAnsi="Times New Roman" w:cs="Times New Roman"/>
        </w:rPr>
        <w:t>7</w:t>
      </w:r>
      <w:r>
        <w:rPr>
          <w:rFonts w:ascii="Times New Roman" w:hAnsi="Times New Roman" w:cs="Times New Roman"/>
          <w:color w:val="000000"/>
        </w:rPr>
        <w:t xml:space="preserve"> presenti/0 astenuti/0 contrari/1</w:t>
      </w:r>
      <w:r>
        <w:rPr>
          <w:rFonts w:ascii="Times New Roman" w:hAnsi="Times New Roman" w:cs="Times New Roman"/>
        </w:rPr>
        <w:t>7</w:t>
      </w:r>
      <w:r>
        <w:rPr>
          <w:rFonts w:ascii="Times New Roman" w:hAnsi="Times New Roman" w:cs="Times New Roman"/>
          <w:color w:val="000000"/>
        </w:rPr>
        <w:t xml:space="preserve"> favorevoli) </w:t>
      </w:r>
      <w:r w:rsidRPr="009B5A61">
        <w:rPr>
          <w:rFonts w:ascii="Times New Roman" w:hAnsi="Times New Roman" w:cs="Times New Roman"/>
        </w:rPr>
        <w:t>il Programma Annuale di questa Istituzione Scolastica per l’anno finanziario 202</w:t>
      </w:r>
      <w:r>
        <w:rPr>
          <w:rFonts w:ascii="Times New Roman" w:hAnsi="Times New Roman" w:cs="Times New Roman"/>
        </w:rPr>
        <w:t>6</w:t>
      </w:r>
      <w:r w:rsidRPr="009B5A61">
        <w:rPr>
          <w:rFonts w:ascii="Times New Roman" w:hAnsi="Times New Roman" w:cs="Times New Roman"/>
        </w:rPr>
        <w:t>, sintetizzato nel seguente schema:</w:t>
      </w:r>
    </w:p>
    <w:p w:rsidR="006A1375" w:rsidRDefault="006A1375" w:rsidP="006A1375">
      <w:pPr>
        <w:pStyle w:val="Normale1"/>
        <w:jc w:val="both"/>
        <w:rPr>
          <w:rFonts w:ascii="Times New Roman" w:hAnsi="Times New Roman" w:cs="Times New Roman"/>
        </w:rPr>
      </w:pPr>
      <w:r>
        <w:rPr>
          <w:rFonts w:ascii="Times New Roman" w:hAnsi="Times New Roman" w:cs="Times New Roman"/>
          <w:noProof/>
        </w:rPr>
        <w:drawing>
          <wp:inline distT="0" distB="0" distL="0" distR="0">
            <wp:extent cx="6120130" cy="8379976"/>
            <wp:effectExtent l="1905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20130" cy="8379976"/>
                    </a:xfrm>
                    <a:prstGeom prst="rect">
                      <a:avLst/>
                    </a:prstGeom>
                    <a:noFill/>
                    <a:ln w="9525">
                      <a:noFill/>
                      <a:miter lim="800000"/>
                      <a:headEnd/>
                      <a:tailEnd/>
                    </a:ln>
                  </pic:spPr>
                </pic:pic>
              </a:graphicData>
            </a:graphic>
          </wp:inline>
        </w:drawing>
      </w:r>
    </w:p>
    <w:p w:rsidR="006A1375" w:rsidRDefault="006A1375" w:rsidP="006A1375">
      <w:pPr>
        <w:pStyle w:val="Normale1"/>
        <w:jc w:val="both"/>
        <w:rPr>
          <w:rFonts w:ascii="Times New Roman" w:hAnsi="Times New Roman" w:cs="Times New Roman"/>
        </w:rPr>
      </w:pPr>
    </w:p>
    <w:p w:rsidR="006A1375" w:rsidRDefault="006A1375" w:rsidP="006A1375">
      <w:pPr>
        <w:pStyle w:val="Normale1"/>
        <w:jc w:val="both"/>
        <w:rPr>
          <w:rFonts w:ascii="Times New Roman" w:hAnsi="Times New Roman" w:cs="Times New Roman"/>
        </w:rPr>
      </w:pPr>
    </w:p>
    <w:p w:rsidR="006A1375" w:rsidRDefault="006A1375" w:rsidP="006A1375">
      <w:pPr>
        <w:pStyle w:val="Normale1"/>
        <w:jc w:val="both"/>
        <w:rPr>
          <w:rFonts w:ascii="Times New Roman" w:hAnsi="Times New Roman" w:cs="Times New Roman"/>
        </w:rPr>
      </w:pPr>
      <w:r>
        <w:rPr>
          <w:rFonts w:ascii="Times New Roman" w:hAnsi="Times New Roman" w:cs="Times New Roman"/>
          <w:noProof/>
        </w:rPr>
        <w:drawing>
          <wp:inline distT="0" distB="0" distL="0" distR="0">
            <wp:extent cx="6120130" cy="8341914"/>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6120130" cy="8341914"/>
                    </a:xfrm>
                    <a:prstGeom prst="rect">
                      <a:avLst/>
                    </a:prstGeom>
                    <a:noFill/>
                    <a:ln w="9525">
                      <a:noFill/>
                      <a:miter lim="800000"/>
                      <a:headEnd/>
                      <a:tailEnd/>
                    </a:ln>
                  </pic:spPr>
                </pic:pic>
              </a:graphicData>
            </a:graphic>
          </wp:inline>
        </w:drawing>
      </w:r>
    </w:p>
    <w:p w:rsidR="006A1375" w:rsidRDefault="006A1375" w:rsidP="006A1375">
      <w:pPr>
        <w:pStyle w:val="Normale1"/>
        <w:jc w:val="both"/>
        <w:rPr>
          <w:rFonts w:ascii="Times New Roman" w:hAnsi="Times New Roman" w:cs="Times New Roman"/>
        </w:rPr>
      </w:pPr>
    </w:p>
    <w:p w:rsidR="006A1375" w:rsidRDefault="006A1375" w:rsidP="006A1375">
      <w:pPr>
        <w:pStyle w:val="Normale1"/>
        <w:jc w:val="both"/>
        <w:rPr>
          <w:rFonts w:ascii="Times New Roman" w:hAnsi="Times New Roman" w:cs="Times New Roman"/>
        </w:rPr>
      </w:pPr>
    </w:p>
    <w:p w:rsidR="006A1375" w:rsidRDefault="006A1375" w:rsidP="006A1375">
      <w:pPr>
        <w:pStyle w:val="Normale1"/>
        <w:jc w:val="both"/>
        <w:rPr>
          <w:rFonts w:ascii="Times New Roman" w:hAnsi="Times New Roman" w:cs="Times New Roman"/>
        </w:rPr>
      </w:pPr>
    </w:p>
    <w:p w:rsidR="006A1375" w:rsidRDefault="006A1375" w:rsidP="006A1375">
      <w:pPr>
        <w:pStyle w:val="Normale1"/>
        <w:jc w:val="both"/>
        <w:rPr>
          <w:rFonts w:ascii="Times New Roman" w:hAnsi="Times New Roman" w:cs="Times New Roman"/>
        </w:rPr>
      </w:pPr>
      <w:r>
        <w:rPr>
          <w:rFonts w:ascii="Times New Roman" w:hAnsi="Times New Roman" w:cs="Times New Roman"/>
          <w:noProof/>
        </w:rPr>
        <w:drawing>
          <wp:inline distT="0" distB="0" distL="0" distR="0">
            <wp:extent cx="6120130" cy="2960467"/>
            <wp:effectExtent l="1905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6120130" cy="2960467"/>
                    </a:xfrm>
                    <a:prstGeom prst="rect">
                      <a:avLst/>
                    </a:prstGeom>
                    <a:noFill/>
                    <a:ln w="9525">
                      <a:noFill/>
                      <a:miter lim="800000"/>
                      <a:headEnd/>
                      <a:tailEnd/>
                    </a:ln>
                  </pic:spPr>
                </pic:pic>
              </a:graphicData>
            </a:graphic>
          </wp:inline>
        </w:drawing>
      </w:r>
    </w:p>
    <w:p w:rsidR="006A1375" w:rsidRDefault="006A1375" w:rsidP="006A1375">
      <w:pPr>
        <w:pStyle w:val="Normale1"/>
        <w:jc w:val="both"/>
        <w:rPr>
          <w:rFonts w:ascii="Times New Roman" w:hAnsi="Times New Roman" w:cs="Times New Roman"/>
        </w:rPr>
      </w:pPr>
    </w:p>
    <w:p w:rsidR="006A1375" w:rsidRDefault="006A1375" w:rsidP="006A1375">
      <w:pPr>
        <w:pStyle w:val="Normale1"/>
        <w:jc w:val="both"/>
        <w:rPr>
          <w:rFonts w:ascii="Times New Roman" w:hAnsi="Times New Roman" w:cs="Times New Roman"/>
        </w:rPr>
      </w:pPr>
    </w:p>
    <w:p w:rsidR="006A1375" w:rsidRDefault="006A1375" w:rsidP="006A1375">
      <w:pPr>
        <w:pStyle w:val="Normale1"/>
        <w:jc w:val="both"/>
        <w:rPr>
          <w:rFonts w:ascii="Times New Roman" w:hAnsi="Times New Roman" w:cs="Times New Roman"/>
        </w:rPr>
      </w:pPr>
      <w:r>
        <w:rPr>
          <w:rFonts w:ascii="Times New Roman" w:hAnsi="Times New Roman" w:cs="Times New Roman"/>
          <w:noProof/>
        </w:rPr>
        <w:drawing>
          <wp:inline distT="0" distB="0" distL="0" distR="0">
            <wp:extent cx="6120130" cy="4416659"/>
            <wp:effectExtent l="1905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6120130" cy="4416659"/>
                    </a:xfrm>
                    <a:prstGeom prst="rect">
                      <a:avLst/>
                    </a:prstGeom>
                    <a:noFill/>
                    <a:ln w="9525">
                      <a:noFill/>
                      <a:miter lim="800000"/>
                      <a:headEnd/>
                      <a:tailEnd/>
                    </a:ln>
                  </pic:spPr>
                </pic:pic>
              </a:graphicData>
            </a:graphic>
          </wp:inline>
        </w:drawing>
      </w:r>
    </w:p>
    <w:p w:rsidR="006A1375" w:rsidRDefault="006A1375" w:rsidP="006A1375">
      <w:pPr>
        <w:pStyle w:val="Normale1"/>
        <w:jc w:val="both"/>
        <w:rPr>
          <w:rFonts w:ascii="Times New Roman" w:hAnsi="Times New Roman" w:cs="Times New Roman"/>
        </w:rPr>
      </w:pPr>
    </w:p>
    <w:p w:rsidR="006A1375" w:rsidRDefault="006A1375" w:rsidP="006A1375">
      <w:pPr>
        <w:pStyle w:val="Normale1"/>
        <w:jc w:val="both"/>
        <w:rPr>
          <w:rFonts w:ascii="Times New Roman" w:hAnsi="Times New Roman" w:cs="Times New Roman"/>
        </w:rPr>
      </w:pPr>
    </w:p>
    <w:p w:rsidR="006A1375" w:rsidRDefault="006A1375" w:rsidP="006A1375">
      <w:pPr>
        <w:pStyle w:val="Normale1"/>
        <w:ind w:hanging="2"/>
        <w:jc w:val="both"/>
        <w:rPr>
          <w:rFonts w:ascii="Times New Roman" w:hAnsi="Times New Roman" w:cs="Times New Roman"/>
        </w:rPr>
      </w:pPr>
      <w:r>
        <w:rPr>
          <w:rFonts w:ascii="Times New Roman" w:hAnsi="Times New Roman" w:cs="Times New Roman"/>
        </w:rPr>
        <w:t xml:space="preserve">Il Consiglio ribadisce inoltre anche per l’anno finanziario 2026 la delibera 13 marzo 2019 n. 17 in merito all’entità del fondo </w:t>
      </w:r>
      <w:proofErr w:type="spellStart"/>
      <w:r>
        <w:rPr>
          <w:rFonts w:ascii="Times New Roman" w:hAnsi="Times New Roman" w:cs="Times New Roman"/>
        </w:rPr>
        <w:t>economale</w:t>
      </w:r>
      <w:proofErr w:type="spellEnd"/>
      <w:r>
        <w:rPr>
          <w:rFonts w:ascii="Times New Roman" w:hAnsi="Times New Roman" w:cs="Times New Roman"/>
        </w:rPr>
        <w:t xml:space="preserve">  pari a € 1500,00 complessivi.</w:t>
      </w:r>
    </w:p>
    <w:p w:rsidR="002A7B19" w:rsidRPr="00F3781A" w:rsidRDefault="00186627" w:rsidP="002A7B19">
      <w:pPr>
        <w:spacing w:after="120" w:line="240" w:lineRule="auto"/>
        <w:ind w:left="0" w:hanging="2"/>
        <w:rPr>
          <w:rFonts w:asciiTheme="minorHAnsi" w:hAnsiTheme="minorHAnsi" w:cstheme="minorHAnsi"/>
          <w:color w:val="000000"/>
          <w:sz w:val="22"/>
          <w:szCs w:val="22"/>
        </w:rPr>
      </w:pPr>
      <w:r>
        <w:rPr>
          <w:rFonts w:asciiTheme="minorHAnsi" w:hAnsiTheme="minorHAnsi" w:cstheme="minorHAnsi"/>
          <w:color w:val="000000"/>
          <w:sz w:val="22"/>
          <w:szCs w:val="22"/>
        </w:rPr>
        <w:t>Medicina</w:t>
      </w:r>
      <w:r w:rsidR="002A7B19" w:rsidRPr="00F3781A">
        <w:rPr>
          <w:rFonts w:asciiTheme="minorHAnsi" w:hAnsiTheme="minorHAnsi" w:cstheme="minorHAnsi"/>
          <w:color w:val="000000"/>
          <w:sz w:val="22"/>
          <w:szCs w:val="22"/>
        </w:rPr>
        <w:t xml:space="preserve">, </w:t>
      </w:r>
      <w:r w:rsidR="006A1375">
        <w:rPr>
          <w:rFonts w:asciiTheme="minorHAnsi" w:hAnsiTheme="minorHAnsi" w:cstheme="minorHAnsi"/>
          <w:color w:val="000000"/>
          <w:sz w:val="22"/>
          <w:szCs w:val="22"/>
        </w:rPr>
        <w:t>1</w:t>
      </w:r>
      <w:r w:rsidR="00077A25">
        <w:rPr>
          <w:rFonts w:asciiTheme="minorHAnsi" w:hAnsiTheme="minorHAnsi" w:cstheme="minorHAnsi"/>
          <w:color w:val="000000"/>
          <w:sz w:val="22"/>
          <w:szCs w:val="22"/>
        </w:rPr>
        <w:t>7</w:t>
      </w:r>
      <w:r w:rsidR="002A7B19" w:rsidRPr="00F3781A">
        <w:rPr>
          <w:rFonts w:asciiTheme="minorHAnsi" w:hAnsiTheme="minorHAnsi" w:cstheme="minorHAnsi"/>
          <w:color w:val="000000"/>
          <w:sz w:val="22"/>
          <w:szCs w:val="22"/>
        </w:rPr>
        <w:t>/</w:t>
      </w:r>
      <w:r w:rsidR="00077A25">
        <w:rPr>
          <w:rFonts w:asciiTheme="minorHAnsi" w:hAnsiTheme="minorHAnsi" w:cstheme="minorHAnsi"/>
          <w:color w:val="000000"/>
          <w:sz w:val="22"/>
          <w:szCs w:val="22"/>
        </w:rPr>
        <w:t>0</w:t>
      </w:r>
      <w:r w:rsidR="006A1375">
        <w:rPr>
          <w:rFonts w:asciiTheme="minorHAnsi" w:hAnsiTheme="minorHAnsi" w:cstheme="minorHAnsi"/>
          <w:color w:val="000000"/>
          <w:sz w:val="22"/>
          <w:szCs w:val="22"/>
        </w:rPr>
        <w:t>2</w:t>
      </w:r>
      <w:r>
        <w:rPr>
          <w:rFonts w:asciiTheme="minorHAnsi" w:hAnsiTheme="minorHAnsi" w:cstheme="minorHAnsi"/>
          <w:color w:val="000000"/>
          <w:sz w:val="22"/>
          <w:szCs w:val="22"/>
        </w:rPr>
        <w:t>/202</w:t>
      </w:r>
      <w:r w:rsidR="006A1375">
        <w:rPr>
          <w:rFonts w:asciiTheme="minorHAnsi" w:hAnsiTheme="minorHAnsi" w:cstheme="minorHAnsi"/>
          <w:color w:val="000000"/>
          <w:sz w:val="22"/>
          <w:szCs w:val="22"/>
        </w:rPr>
        <w:t>6</w:t>
      </w:r>
    </w:p>
    <w:p w:rsidR="002A7B19" w:rsidRPr="00F3781A" w:rsidRDefault="002A7B19" w:rsidP="002A7B19">
      <w:pPr>
        <w:spacing w:line="240" w:lineRule="auto"/>
        <w:ind w:left="0" w:hanging="2"/>
        <w:jc w:val="both"/>
        <w:rPr>
          <w:rFonts w:asciiTheme="minorHAnsi" w:hAnsiTheme="minorHAnsi" w:cstheme="minorHAnsi"/>
          <w:sz w:val="22"/>
          <w:szCs w:val="22"/>
        </w:rPr>
      </w:pPr>
      <w:r w:rsidRPr="00F3781A">
        <w:rPr>
          <w:rFonts w:asciiTheme="minorHAnsi" w:hAnsiTheme="minorHAnsi" w:cstheme="minorHAnsi"/>
          <w:color w:val="000000"/>
          <w:sz w:val="22"/>
          <w:szCs w:val="22"/>
        </w:rPr>
        <w:t>Il Segretario del Consiglio di Istituto</w:t>
      </w:r>
      <w:r w:rsidRPr="00F3781A">
        <w:rPr>
          <w:rFonts w:asciiTheme="minorHAnsi" w:hAnsiTheme="minorHAnsi" w:cstheme="minorHAnsi"/>
          <w:color w:val="000000"/>
          <w:sz w:val="22"/>
          <w:szCs w:val="22"/>
        </w:rPr>
        <w:tab/>
      </w:r>
      <w:r w:rsidRPr="00F3781A">
        <w:rPr>
          <w:rFonts w:asciiTheme="minorHAnsi" w:hAnsiTheme="minorHAnsi" w:cstheme="minorHAnsi"/>
          <w:color w:val="000000"/>
          <w:sz w:val="22"/>
          <w:szCs w:val="22"/>
        </w:rPr>
        <w:tab/>
      </w:r>
      <w:r w:rsidRPr="00F3781A">
        <w:rPr>
          <w:rFonts w:asciiTheme="minorHAnsi" w:hAnsiTheme="minorHAnsi" w:cstheme="minorHAnsi"/>
          <w:color w:val="000000"/>
          <w:sz w:val="22"/>
          <w:szCs w:val="22"/>
        </w:rPr>
        <w:tab/>
      </w:r>
      <w:r w:rsidRPr="00F3781A">
        <w:rPr>
          <w:rFonts w:asciiTheme="minorHAnsi" w:hAnsiTheme="minorHAnsi" w:cstheme="minorHAnsi"/>
          <w:color w:val="000000"/>
          <w:sz w:val="22"/>
          <w:szCs w:val="22"/>
        </w:rPr>
        <w:tab/>
      </w:r>
      <w:r>
        <w:rPr>
          <w:rFonts w:asciiTheme="minorHAnsi" w:hAnsiTheme="minorHAnsi" w:cstheme="minorHAnsi"/>
          <w:color w:val="000000"/>
          <w:sz w:val="22"/>
          <w:szCs w:val="22"/>
        </w:rPr>
        <w:tab/>
      </w:r>
      <w:r w:rsidRPr="00F3781A">
        <w:rPr>
          <w:rFonts w:asciiTheme="minorHAnsi" w:hAnsiTheme="minorHAnsi" w:cstheme="minorHAnsi"/>
          <w:color w:val="000000"/>
          <w:sz w:val="22"/>
          <w:szCs w:val="22"/>
        </w:rPr>
        <w:t xml:space="preserve"> Il Presidente del Consiglio di Istituto</w:t>
      </w:r>
    </w:p>
    <w:p w:rsidR="002A7B19" w:rsidRDefault="00186627" w:rsidP="002A7B19">
      <w:pPr>
        <w:spacing w:line="240" w:lineRule="auto"/>
        <w:ind w:left="0" w:hanging="2"/>
        <w:jc w:val="both"/>
        <w:rPr>
          <w:rFonts w:asciiTheme="minorHAnsi" w:hAnsiTheme="minorHAnsi" w:cstheme="minorHAnsi"/>
          <w:color w:val="000000"/>
          <w:sz w:val="22"/>
          <w:szCs w:val="22"/>
        </w:rPr>
      </w:pPr>
      <w:r>
        <w:rPr>
          <w:rFonts w:asciiTheme="minorHAnsi" w:hAnsiTheme="minorHAnsi" w:cstheme="minorHAnsi"/>
          <w:color w:val="000000"/>
          <w:sz w:val="22"/>
          <w:szCs w:val="22"/>
        </w:rPr>
        <w:tab/>
      </w:r>
      <w:r>
        <w:rPr>
          <w:rFonts w:asciiTheme="minorHAnsi" w:hAnsiTheme="minorHAnsi" w:cstheme="minorHAnsi"/>
          <w:color w:val="000000"/>
          <w:sz w:val="22"/>
          <w:szCs w:val="22"/>
        </w:rPr>
        <w:tab/>
      </w:r>
      <w:r w:rsidR="006A1375">
        <w:rPr>
          <w:rFonts w:ascii="Times New Roman" w:eastAsia="Calibri" w:hAnsi="Times New Roman" w:cs="Times New Roman"/>
        </w:rPr>
        <w:t>Francesca Viotti</w:t>
      </w:r>
      <w:r w:rsidR="002A7B19" w:rsidRPr="00F3781A">
        <w:rPr>
          <w:rFonts w:asciiTheme="minorHAnsi" w:hAnsiTheme="minorHAnsi" w:cstheme="minorHAnsi"/>
          <w:color w:val="000000"/>
          <w:sz w:val="22"/>
          <w:szCs w:val="22"/>
        </w:rPr>
        <w:tab/>
      </w:r>
      <w:r w:rsidR="002A7B19" w:rsidRPr="00F3781A">
        <w:rPr>
          <w:rFonts w:asciiTheme="minorHAnsi" w:hAnsiTheme="minorHAnsi" w:cstheme="minorHAnsi"/>
          <w:color w:val="000000"/>
          <w:sz w:val="22"/>
          <w:szCs w:val="22"/>
        </w:rPr>
        <w:tab/>
      </w:r>
      <w:r w:rsidR="002A7B19" w:rsidRPr="00F3781A">
        <w:rPr>
          <w:rFonts w:asciiTheme="minorHAnsi" w:hAnsiTheme="minorHAnsi" w:cstheme="minorHAnsi"/>
          <w:color w:val="000000"/>
          <w:sz w:val="22"/>
          <w:szCs w:val="22"/>
        </w:rPr>
        <w:tab/>
      </w:r>
      <w:r w:rsidR="002A7B19" w:rsidRPr="00F3781A">
        <w:rPr>
          <w:rFonts w:asciiTheme="minorHAnsi" w:hAnsiTheme="minorHAnsi" w:cstheme="minorHAnsi"/>
          <w:color w:val="000000"/>
          <w:sz w:val="22"/>
          <w:szCs w:val="22"/>
        </w:rPr>
        <w:tab/>
      </w:r>
      <w:r w:rsidR="002A7B19" w:rsidRPr="00F3781A">
        <w:rPr>
          <w:rFonts w:asciiTheme="minorHAnsi" w:hAnsiTheme="minorHAnsi" w:cstheme="minorHAnsi"/>
          <w:color w:val="000000"/>
          <w:sz w:val="22"/>
          <w:szCs w:val="22"/>
        </w:rPr>
        <w:tab/>
      </w:r>
      <w:r w:rsidR="002A7B19" w:rsidRPr="00F3781A">
        <w:rPr>
          <w:rFonts w:asciiTheme="minorHAnsi" w:hAnsiTheme="minorHAnsi" w:cstheme="minorHAnsi"/>
          <w:color w:val="000000"/>
          <w:sz w:val="22"/>
          <w:szCs w:val="22"/>
        </w:rPr>
        <w:tab/>
      </w:r>
      <w:r w:rsidR="002A7B19">
        <w:rPr>
          <w:rFonts w:asciiTheme="minorHAnsi" w:hAnsiTheme="minorHAnsi" w:cstheme="minorHAnsi"/>
          <w:color w:val="000000"/>
          <w:sz w:val="22"/>
          <w:szCs w:val="22"/>
        </w:rPr>
        <w:tab/>
      </w:r>
      <w:r w:rsidR="00801F3E">
        <w:rPr>
          <w:rFonts w:asciiTheme="minorHAnsi" w:hAnsiTheme="minorHAnsi" w:cstheme="minorHAnsi"/>
          <w:color w:val="000000"/>
          <w:sz w:val="22"/>
          <w:szCs w:val="22"/>
        </w:rPr>
        <w:t>Castellini Maria Cristina</w:t>
      </w:r>
    </w:p>
    <w:p w:rsidR="002A7B19" w:rsidRPr="00165F47" w:rsidRDefault="002A7B19" w:rsidP="002A7B19">
      <w:pPr>
        <w:tabs>
          <w:tab w:val="left" w:pos="360"/>
        </w:tabs>
        <w:spacing w:line="360" w:lineRule="auto"/>
        <w:ind w:left="0" w:hanging="2"/>
        <w:jc w:val="center"/>
        <w:rPr>
          <w:rFonts w:asciiTheme="minorHAnsi" w:hAnsiTheme="minorHAnsi" w:cs="Calibri"/>
          <w:sz w:val="22"/>
          <w:szCs w:val="22"/>
        </w:rPr>
      </w:pPr>
      <w:r w:rsidRPr="00165F47">
        <w:rPr>
          <w:rFonts w:asciiTheme="minorHAnsi" w:hAnsiTheme="minorHAnsi" w:cs="Calibri"/>
          <w:sz w:val="22"/>
          <w:szCs w:val="22"/>
        </w:rPr>
        <w:t>Per copia conforme e per estratto</w:t>
      </w:r>
    </w:p>
    <w:p w:rsidR="002A7B19" w:rsidRPr="00165F47" w:rsidRDefault="002A7B19" w:rsidP="002A7B19">
      <w:pPr>
        <w:tabs>
          <w:tab w:val="left" w:pos="360"/>
        </w:tabs>
        <w:ind w:left="0" w:hanging="2"/>
        <w:rPr>
          <w:rFonts w:asciiTheme="minorHAnsi" w:hAnsiTheme="minorHAnsi" w:cs="Calibri"/>
          <w:sz w:val="22"/>
          <w:szCs w:val="22"/>
        </w:rPr>
      </w:pPr>
      <w:r>
        <w:rPr>
          <w:rFonts w:asciiTheme="minorHAnsi" w:hAnsiTheme="minorHAnsi" w:cs="Calibri"/>
          <w:sz w:val="22"/>
          <w:szCs w:val="22"/>
        </w:rPr>
        <w:tab/>
      </w:r>
      <w:r>
        <w:rPr>
          <w:rFonts w:asciiTheme="minorHAnsi" w:hAnsiTheme="minorHAnsi" w:cs="Calibri"/>
          <w:sz w:val="22"/>
          <w:szCs w:val="22"/>
        </w:rPr>
        <w:tab/>
      </w:r>
      <w:r w:rsidR="006B0B50">
        <w:rPr>
          <w:rFonts w:asciiTheme="minorHAnsi" w:hAnsiTheme="minorHAnsi" w:cs="Calibri"/>
          <w:sz w:val="22"/>
          <w:szCs w:val="22"/>
        </w:rPr>
        <w:tab/>
      </w:r>
      <w:r w:rsidRPr="00165F47">
        <w:rPr>
          <w:rFonts w:asciiTheme="minorHAnsi" w:hAnsiTheme="minorHAnsi" w:cs="Calibri"/>
          <w:sz w:val="22"/>
          <w:szCs w:val="22"/>
        </w:rPr>
        <w:t xml:space="preserve"> </w:t>
      </w:r>
      <w:r w:rsidRPr="00165F47">
        <w:rPr>
          <w:rFonts w:asciiTheme="minorHAnsi" w:hAnsiTheme="minorHAnsi" w:cs="Calibri"/>
          <w:sz w:val="22"/>
          <w:szCs w:val="22"/>
        </w:rPr>
        <w:tab/>
      </w:r>
      <w:r w:rsidRPr="00165F47">
        <w:rPr>
          <w:rFonts w:asciiTheme="minorHAnsi" w:hAnsiTheme="minorHAnsi" w:cs="Calibri"/>
          <w:sz w:val="22"/>
          <w:szCs w:val="22"/>
        </w:rPr>
        <w:tab/>
      </w:r>
      <w:r w:rsidRPr="00165F47">
        <w:rPr>
          <w:rFonts w:asciiTheme="minorHAnsi" w:hAnsiTheme="minorHAnsi" w:cs="Calibri"/>
          <w:sz w:val="22"/>
          <w:szCs w:val="22"/>
        </w:rPr>
        <w:tab/>
      </w:r>
      <w:r w:rsidRPr="00165F47">
        <w:rPr>
          <w:rFonts w:asciiTheme="minorHAnsi" w:hAnsiTheme="minorHAnsi" w:cs="Calibri"/>
          <w:sz w:val="22"/>
          <w:szCs w:val="22"/>
        </w:rPr>
        <w:tab/>
      </w:r>
      <w:r>
        <w:rPr>
          <w:rFonts w:asciiTheme="minorHAnsi" w:hAnsiTheme="minorHAnsi" w:cs="Calibri"/>
          <w:sz w:val="22"/>
          <w:szCs w:val="22"/>
        </w:rPr>
        <w:tab/>
      </w:r>
      <w:r>
        <w:rPr>
          <w:rFonts w:asciiTheme="minorHAnsi" w:hAnsiTheme="minorHAnsi" w:cs="Calibri"/>
          <w:sz w:val="22"/>
          <w:szCs w:val="22"/>
        </w:rPr>
        <w:tab/>
      </w:r>
      <w:r>
        <w:rPr>
          <w:rFonts w:asciiTheme="minorHAnsi" w:hAnsiTheme="minorHAnsi" w:cs="Calibri"/>
          <w:sz w:val="22"/>
          <w:szCs w:val="22"/>
        </w:rPr>
        <w:tab/>
      </w:r>
      <w:r>
        <w:rPr>
          <w:rFonts w:asciiTheme="minorHAnsi" w:hAnsiTheme="minorHAnsi" w:cs="Calibri"/>
          <w:sz w:val="22"/>
          <w:szCs w:val="22"/>
        </w:rPr>
        <w:tab/>
        <w:t xml:space="preserve">     </w:t>
      </w:r>
      <w:r w:rsidR="006B0B50">
        <w:rPr>
          <w:rFonts w:asciiTheme="minorHAnsi" w:hAnsiTheme="minorHAnsi" w:cs="Calibri"/>
          <w:sz w:val="22"/>
          <w:szCs w:val="22"/>
        </w:rPr>
        <w:t>Il</w:t>
      </w:r>
      <w:r w:rsidRPr="00165F47">
        <w:rPr>
          <w:rFonts w:asciiTheme="minorHAnsi" w:hAnsiTheme="minorHAnsi" w:cs="Calibri"/>
          <w:sz w:val="22"/>
          <w:szCs w:val="22"/>
        </w:rPr>
        <w:t xml:space="preserve"> Dirigente Scolastic</w:t>
      </w:r>
      <w:r w:rsidR="006B0B50">
        <w:rPr>
          <w:rFonts w:asciiTheme="minorHAnsi" w:hAnsiTheme="minorHAnsi" w:cs="Calibri"/>
          <w:sz w:val="22"/>
          <w:szCs w:val="22"/>
        </w:rPr>
        <w:t>o</w:t>
      </w:r>
      <w:r w:rsidRPr="00165F47">
        <w:rPr>
          <w:rFonts w:asciiTheme="minorHAnsi" w:hAnsiTheme="minorHAnsi" w:cs="Calibri"/>
          <w:sz w:val="22"/>
          <w:szCs w:val="22"/>
        </w:rPr>
        <w:t xml:space="preserve">   </w:t>
      </w:r>
    </w:p>
    <w:p w:rsidR="002A7B19" w:rsidRPr="00165F47" w:rsidRDefault="002A7B19" w:rsidP="002A7B19">
      <w:pPr>
        <w:tabs>
          <w:tab w:val="left" w:pos="360"/>
        </w:tabs>
        <w:ind w:left="0" w:hanging="2"/>
        <w:rPr>
          <w:rFonts w:asciiTheme="minorHAnsi" w:hAnsiTheme="minorHAnsi" w:cs="Calibri"/>
          <w:sz w:val="22"/>
          <w:szCs w:val="22"/>
        </w:rPr>
      </w:pPr>
      <w:r w:rsidRPr="00165F47">
        <w:rPr>
          <w:rFonts w:asciiTheme="minorHAnsi" w:hAnsiTheme="minorHAnsi" w:cs="Calibri"/>
          <w:sz w:val="22"/>
          <w:szCs w:val="22"/>
        </w:rPr>
        <w:t xml:space="preserve">     </w:t>
      </w:r>
      <w:r w:rsidR="006B0B50">
        <w:rPr>
          <w:rFonts w:asciiTheme="minorHAnsi" w:hAnsiTheme="minorHAnsi" w:cs="Calibri"/>
          <w:sz w:val="22"/>
          <w:szCs w:val="22"/>
        </w:rPr>
        <w:tab/>
      </w:r>
      <w:r w:rsidR="006B0B50">
        <w:rPr>
          <w:rFonts w:asciiTheme="minorHAnsi" w:hAnsiTheme="minorHAnsi" w:cs="Calibri"/>
          <w:sz w:val="22"/>
          <w:szCs w:val="22"/>
        </w:rPr>
        <w:tab/>
      </w:r>
      <w:r w:rsidRPr="00165F47">
        <w:rPr>
          <w:rFonts w:asciiTheme="minorHAnsi" w:hAnsiTheme="minorHAnsi" w:cs="Calibri"/>
          <w:sz w:val="22"/>
          <w:szCs w:val="22"/>
        </w:rPr>
        <w:tab/>
      </w:r>
      <w:r w:rsidRPr="00165F47">
        <w:rPr>
          <w:rFonts w:asciiTheme="minorHAnsi" w:hAnsiTheme="minorHAnsi" w:cs="Calibri"/>
          <w:sz w:val="22"/>
          <w:szCs w:val="22"/>
        </w:rPr>
        <w:tab/>
      </w:r>
      <w:r w:rsidRPr="00165F47">
        <w:rPr>
          <w:rFonts w:asciiTheme="minorHAnsi" w:hAnsiTheme="minorHAnsi" w:cs="Calibri"/>
          <w:sz w:val="22"/>
          <w:szCs w:val="22"/>
        </w:rPr>
        <w:tab/>
        <w:t xml:space="preserve">    </w:t>
      </w:r>
      <w:r w:rsidRPr="00165F47">
        <w:rPr>
          <w:rFonts w:asciiTheme="minorHAnsi" w:hAnsiTheme="minorHAnsi" w:cs="Calibri"/>
          <w:sz w:val="22"/>
          <w:szCs w:val="22"/>
        </w:rPr>
        <w:tab/>
      </w:r>
      <w:r w:rsidRPr="00165F47">
        <w:rPr>
          <w:rFonts w:asciiTheme="minorHAnsi" w:hAnsiTheme="minorHAnsi" w:cs="Calibri"/>
          <w:sz w:val="22"/>
          <w:szCs w:val="22"/>
        </w:rPr>
        <w:tab/>
      </w:r>
      <w:r w:rsidR="00186627">
        <w:rPr>
          <w:rFonts w:asciiTheme="minorHAnsi" w:hAnsiTheme="minorHAnsi" w:cs="Calibri"/>
          <w:sz w:val="22"/>
          <w:szCs w:val="22"/>
        </w:rPr>
        <w:tab/>
      </w:r>
      <w:r w:rsidRPr="00165F47">
        <w:rPr>
          <w:rFonts w:asciiTheme="minorHAnsi" w:hAnsiTheme="minorHAnsi" w:cs="Calibri"/>
          <w:sz w:val="22"/>
          <w:szCs w:val="22"/>
        </w:rPr>
        <w:t xml:space="preserve">                          </w:t>
      </w:r>
      <w:r w:rsidR="00186627">
        <w:rPr>
          <w:rFonts w:asciiTheme="minorHAnsi" w:hAnsiTheme="minorHAnsi" w:cs="Calibri"/>
          <w:sz w:val="22"/>
          <w:szCs w:val="22"/>
        </w:rPr>
        <w:t xml:space="preserve">    </w:t>
      </w:r>
      <w:r w:rsidRPr="00165F47">
        <w:rPr>
          <w:rFonts w:asciiTheme="minorHAnsi" w:hAnsiTheme="minorHAnsi" w:cs="Calibri"/>
          <w:sz w:val="22"/>
          <w:szCs w:val="22"/>
        </w:rPr>
        <w:t xml:space="preserve">  </w:t>
      </w:r>
      <w:r>
        <w:rPr>
          <w:rFonts w:asciiTheme="minorHAnsi" w:hAnsiTheme="minorHAnsi" w:cs="Calibri"/>
          <w:sz w:val="22"/>
          <w:szCs w:val="22"/>
        </w:rPr>
        <w:t xml:space="preserve">  </w:t>
      </w:r>
      <w:r w:rsidRPr="00165F47">
        <w:rPr>
          <w:rFonts w:asciiTheme="minorHAnsi" w:hAnsiTheme="minorHAnsi" w:cs="Calibri"/>
          <w:sz w:val="22"/>
          <w:szCs w:val="22"/>
        </w:rPr>
        <w:t xml:space="preserve"> </w:t>
      </w:r>
      <w:r w:rsidR="00186627">
        <w:rPr>
          <w:rFonts w:asciiTheme="minorHAnsi" w:hAnsiTheme="minorHAnsi" w:cs="Calibri"/>
          <w:sz w:val="22"/>
          <w:szCs w:val="22"/>
        </w:rPr>
        <w:t xml:space="preserve">      </w:t>
      </w:r>
      <w:r w:rsidR="006B0B50">
        <w:rPr>
          <w:rFonts w:asciiTheme="minorHAnsi" w:hAnsiTheme="minorHAnsi" w:cs="Calibri"/>
          <w:sz w:val="22"/>
          <w:szCs w:val="22"/>
        </w:rPr>
        <w:t>Paolo Castellana</w:t>
      </w:r>
    </w:p>
    <w:p w:rsidR="002A7B19" w:rsidRDefault="002A7B19" w:rsidP="002A7B19">
      <w:pPr>
        <w:tabs>
          <w:tab w:val="left" w:pos="360"/>
        </w:tabs>
        <w:ind w:leftChars="0" w:left="0" w:firstLineChars="0" w:firstLine="0"/>
        <w:rPr>
          <w:rFonts w:ascii="Calibri" w:hAnsi="Calibri" w:cs="Calibri"/>
          <w:sz w:val="22"/>
          <w:szCs w:val="22"/>
        </w:rPr>
      </w:pPr>
    </w:p>
    <w:p w:rsidR="005A3F36" w:rsidRDefault="005A3F36" w:rsidP="002A7B19">
      <w:pPr>
        <w:tabs>
          <w:tab w:val="left" w:pos="360"/>
        </w:tabs>
        <w:ind w:leftChars="0" w:left="0" w:firstLineChars="0" w:firstLine="0"/>
        <w:rPr>
          <w:rFonts w:ascii="Calibri" w:hAnsi="Calibri" w:cs="Calibri"/>
          <w:sz w:val="22"/>
          <w:szCs w:val="22"/>
        </w:rPr>
      </w:pPr>
    </w:p>
    <w:p w:rsidR="005A3F36" w:rsidRDefault="005A3F36" w:rsidP="002A7B19">
      <w:pPr>
        <w:tabs>
          <w:tab w:val="left" w:pos="360"/>
        </w:tabs>
        <w:ind w:leftChars="0" w:left="0" w:firstLineChars="0" w:firstLine="0"/>
        <w:rPr>
          <w:rFonts w:ascii="Calibri" w:hAnsi="Calibri" w:cs="Calibri"/>
          <w:sz w:val="22"/>
          <w:szCs w:val="22"/>
        </w:rPr>
      </w:pPr>
    </w:p>
    <w:p w:rsidR="005A3F36" w:rsidRDefault="005A3F36" w:rsidP="002A7B19">
      <w:pPr>
        <w:tabs>
          <w:tab w:val="left" w:pos="360"/>
        </w:tabs>
        <w:ind w:leftChars="0" w:left="0" w:firstLineChars="0" w:firstLine="0"/>
        <w:rPr>
          <w:rFonts w:ascii="Calibri" w:hAnsi="Calibri" w:cs="Calibri"/>
          <w:sz w:val="22"/>
          <w:szCs w:val="22"/>
        </w:rPr>
      </w:pPr>
    </w:p>
    <w:p w:rsidR="005A3F36" w:rsidRDefault="005A3F36" w:rsidP="002A7B19">
      <w:pPr>
        <w:tabs>
          <w:tab w:val="left" w:pos="360"/>
        </w:tabs>
        <w:ind w:leftChars="0" w:left="0" w:firstLineChars="0" w:firstLine="0"/>
        <w:rPr>
          <w:rFonts w:ascii="Calibri" w:hAnsi="Calibri" w:cs="Calibri"/>
          <w:sz w:val="22"/>
          <w:szCs w:val="22"/>
        </w:rPr>
      </w:pPr>
    </w:p>
    <w:p w:rsidR="002A7B19" w:rsidRPr="00F96B88" w:rsidRDefault="002A7B19" w:rsidP="002A7B19">
      <w:pPr>
        <w:tabs>
          <w:tab w:val="left" w:pos="360"/>
        </w:tabs>
        <w:ind w:leftChars="0" w:left="0" w:firstLineChars="0" w:firstLine="0"/>
        <w:jc w:val="both"/>
        <w:rPr>
          <w:rFonts w:ascii="Calibri" w:hAnsi="Calibri" w:cs="Calibri"/>
          <w:sz w:val="8"/>
          <w:szCs w:val="8"/>
        </w:rPr>
      </w:pPr>
    </w:p>
    <w:p w:rsidR="002A7B19" w:rsidRPr="00F96B88" w:rsidRDefault="002A7B19" w:rsidP="002A7B19">
      <w:pPr>
        <w:ind w:left="0" w:hanging="2"/>
        <w:rPr>
          <w:rFonts w:ascii="Calibri" w:hAnsi="Calibri" w:cs="Calibri"/>
          <w:sz w:val="15"/>
          <w:szCs w:val="15"/>
        </w:rPr>
      </w:pPr>
      <w:r>
        <w:rPr>
          <w:rFonts w:ascii="Calibri" w:hAnsi="Calibri"/>
          <w:sz w:val="22"/>
        </w:rPr>
        <w:t>*</w:t>
      </w:r>
      <w:r>
        <w:rPr>
          <w:rFonts w:ascii="Calibri" w:hAnsi="Calibri" w:cs="Calibri"/>
          <w:sz w:val="15"/>
          <w:szCs w:val="15"/>
        </w:rPr>
        <w:t xml:space="preserve">Firma autografa sostituita a mezzo stampa ai sensi e per gli effetti dell’art. 3, c. 2 </w:t>
      </w:r>
      <w:proofErr w:type="spellStart"/>
      <w:r>
        <w:rPr>
          <w:rFonts w:ascii="Calibri" w:hAnsi="Calibri" w:cs="Calibri"/>
          <w:sz w:val="15"/>
          <w:szCs w:val="15"/>
        </w:rPr>
        <w:t>D.Lgs</w:t>
      </w:r>
      <w:proofErr w:type="spellEnd"/>
      <w:r>
        <w:rPr>
          <w:rFonts w:ascii="Calibri" w:hAnsi="Calibri" w:cs="Calibri"/>
          <w:sz w:val="15"/>
          <w:szCs w:val="15"/>
        </w:rPr>
        <w:t xml:space="preserve"> n. 39/93</w:t>
      </w:r>
    </w:p>
    <w:p w:rsidR="009A21E5" w:rsidRPr="00424A07" w:rsidRDefault="009A21E5" w:rsidP="002A7B19">
      <w:pPr>
        <w:spacing w:after="120" w:line="240" w:lineRule="auto"/>
        <w:ind w:leftChars="0" w:left="0" w:firstLineChars="0" w:firstLine="0"/>
        <w:jc w:val="both"/>
        <w:rPr>
          <w:rFonts w:asciiTheme="minorHAnsi" w:hAnsiTheme="minorHAnsi" w:cstheme="minorHAnsi"/>
          <w:sz w:val="22"/>
          <w:szCs w:val="22"/>
        </w:rPr>
      </w:pPr>
    </w:p>
    <w:sectPr w:rsidR="009A21E5" w:rsidRPr="00424A07" w:rsidSect="009615DE">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0654" w:rsidRDefault="00400654">
      <w:pPr>
        <w:spacing w:line="240" w:lineRule="auto"/>
        <w:ind w:left="0" w:hanging="2"/>
      </w:pPr>
      <w:r>
        <w:separator/>
      </w:r>
    </w:p>
  </w:endnote>
  <w:endnote w:type="continuationSeparator" w:id="0">
    <w:p w:rsidR="00400654" w:rsidRDefault="00400654">
      <w:pPr>
        <w:spacing w:line="240" w:lineRule="auto"/>
        <w:ind w:left="0" w:hanging="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Helvetica Neue">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654" w:rsidRDefault="00400654" w:rsidP="00186627">
    <w:pPr>
      <w:pStyle w:val="Pidipagina"/>
      <w:ind w:left="0" w:hanging="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654" w:rsidRDefault="00400654" w:rsidP="00186627">
    <w:pPr>
      <w:pStyle w:val="Pidipagina"/>
      <w:ind w:left="0" w:hanging="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654" w:rsidRDefault="00400654" w:rsidP="00186627">
    <w:pPr>
      <w:pStyle w:val="Pidipagina"/>
      <w:ind w:left="0" w:hanging="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0654" w:rsidRDefault="00400654">
      <w:pPr>
        <w:spacing w:line="240" w:lineRule="auto"/>
        <w:ind w:left="0" w:hanging="2"/>
      </w:pPr>
      <w:r>
        <w:separator/>
      </w:r>
    </w:p>
  </w:footnote>
  <w:footnote w:type="continuationSeparator" w:id="0">
    <w:p w:rsidR="00400654" w:rsidRDefault="00400654">
      <w:pPr>
        <w:spacing w:line="240" w:lineRule="auto"/>
        <w:ind w:left="0" w:hanging="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654" w:rsidRDefault="00400654" w:rsidP="00186627">
    <w:pPr>
      <w:pStyle w:val="Intestazione"/>
      <w:ind w:left="0" w:hanging="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654" w:rsidRDefault="00400654" w:rsidP="00186627">
    <w:pPr>
      <w:ind w:left="0" w:hanging="2"/>
      <w:jc w:val="center"/>
      <w:rPr>
        <w:b/>
      </w:rPr>
    </w:pPr>
    <w:r>
      <w:rPr>
        <w:b/>
        <w:noProof/>
      </w:rPr>
      <w:drawing>
        <wp:inline distT="0" distB="0" distL="0" distR="0">
          <wp:extent cx="624840" cy="716280"/>
          <wp:effectExtent l="19050" t="0" r="381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24840" cy="716280"/>
                  </a:xfrm>
                  <a:prstGeom prst="rect">
                    <a:avLst/>
                  </a:prstGeom>
                  <a:noFill/>
                  <a:ln w="9525">
                    <a:noFill/>
                    <a:miter lim="800000"/>
                    <a:headEnd/>
                    <a:tailEnd/>
                  </a:ln>
                </pic:spPr>
              </pic:pic>
            </a:graphicData>
          </a:graphic>
        </wp:inline>
      </w:drawing>
    </w:r>
  </w:p>
  <w:p w:rsidR="00400654" w:rsidRPr="008821AF" w:rsidRDefault="00400654" w:rsidP="00186627">
    <w:pPr>
      <w:ind w:left="0" w:hanging="2"/>
      <w:jc w:val="center"/>
      <w:rPr>
        <w:b/>
      </w:rPr>
    </w:pPr>
    <w:r w:rsidRPr="008821AF">
      <w:rPr>
        <w:b/>
      </w:rPr>
      <w:t xml:space="preserve">ISTITUTO COMPRENSIVO STATALE </w:t>
    </w:r>
    <w:proofErr w:type="spellStart"/>
    <w:r w:rsidRPr="008821AF">
      <w:rPr>
        <w:b/>
      </w:rPr>
      <w:t>DI</w:t>
    </w:r>
    <w:proofErr w:type="spellEnd"/>
    <w:r w:rsidRPr="008821AF">
      <w:rPr>
        <w:b/>
      </w:rPr>
      <w:t xml:space="preserve"> MEDICINA</w:t>
    </w:r>
  </w:p>
  <w:p w:rsidR="00400654" w:rsidRPr="00624B1E" w:rsidRDefault="00400654" w:rsidP="00186627">
    <w:pPr>
      <w:ind w:left="0" w:hanging="2"/>
      <w:jc w:val="center"/>
      <w:rPr>
        <w:sz w:val="18"/>
        <w:szCs w:val="18"/>
      </w:rPr>
    </w:pPr>
    <w:r w:rsidRPr="00624B1E">
      <w:rPr>
        <w:sz w:val="18"/>
        <w:szCs w:val="18"/>
      </w:rPr>
      <w:t>Via Gramsci, 2/A - 40059  MEDICINA (BO)</w:t>
    </w:r>
  </w:p>
  <w:p w:rsidR="00400654" w:rsidRPr="00624B1E" w:rsidRDefault="00400654" w:rsidP="00186627">
    <w:pPr>
      <w:ind w:left="0" w:hanging="2"/>
      <w:jc w:val="center"/>
      <w:rPr>
        <w:sz w:val="18"/>
        <w:szCs w:val="18"/>
      </w:rPr>
    </w:pPr>
    <w:r w:rsidRPr="00624B1E">
      <w:rPr>
        <w:sz w:val="18"/>
        <w:szCs w:val="18"/>
      </w:rPr>
      <w:t xml:space="preserve">Codice fiscale  80071270377 – Cod. </w:t>
    </w:r>
    <w:proofErr w:type="spellStart"/>
    <w:r w:rsidRPr="00624B1E">
      <w:rPr>
        <w:sz w:val="18"/>
        <w:szCs w:val="18"/>
      </w:rPr>
      <w:t>Mecc</w:t>
    </w:r>
    <w:proofErr w:type="spellEnd"/>
    <w:r w:rsidRPr="00624B1E">
      <w:rPr>
        <w:sz w:val="18"/>
        <w:szCs w:val="18"/>
      </w:rPr>
      <w:t>. BOIC867005 – C.U.: UFS0AF</w:t>
    </w:r>
  </w:p>
  <w:p w:rsidR="00400654" w:rsidRPr="00624B1E" w:rsidRDefault="00400654" w:rsidP="00186627">
    <w:pPr>
      <w:ind w:left="0" w:hanging="2"/>
      <w:jc w:val="center"/>
      <w:rPr>
        <w:sz w:val="18"/>
        <w:szCs w:val="18"/>
        <w:lang w:val="en-US"/>
      </w:rPr>
    </w:pPr>
    <w:r w:rsidRPr="00624B1E">
      <w:rPr>
        <w:sz w:val="18"/>
        <w:szCs w:val="18"/>
        <w:lang w:val="en-US"/>
      </w:rPr>
      <w:t>Tel. 051 6970595 - Fax 051 6970596</w:t>
    </w:r>
  </w:p>
  <w:p w:rsidR="00400654" w:rsidRPr="00624B1E" w:rsidRDefault="00400654" w:rsidP="00186627">
    <w:pPr>
      <w:ind w:left="0" w:hanging="2"/>
      <w:jc w:val="center"/>
      <w:rPr>
        <w:sz w:val="18"/>
        <w:szCs w:val="18"/>
        <w:lang w:val="en-US"/>
      </w:rPr>
    </w:pPr>
    <w:r w:rsidRPr="00624B1E">
      <w:rPr>
        <w:sz w:val="18"/>
        <w:szCs w:val="18"/>
        <w:lang w:val="en-US"/>
      </w:rPr>
      <w:t>Email: BOIC867005@istruzione</w:t>
    </w:r>
    <w:hyperlink r:id="rId2" w:history="1">
      <w:r w:rsidRPr="00624B1E">
        <w:rPr>
          <w:rStyle w:val="Collegamentoipertestuale"/>
          <w:sz w:val="18"/>
          <w:szCs w:val="18"/>
          <w:lang w:val="en-US"/>
        </w:rPr>
        <w:t>.it</w:t>
      </w:r>
    </w:hyperlink>
    <w:r w:rsidRPr="00624B1E">
      <w:rPr>
        <w:sz w:val="18"/>
        <w:szCs w:val="18"/>
        <w:lang w:val="en-US"/>
      </w:rPr>
      <w:t xml:space="preserve"> - BOIC867005@pec.istruzione.it</w:t>
    </w:r>
  </w:p>
  <w:p w:rsidR="00400654" w:rsidRPr="00624B1E" w:rsidRDefault="00400654" w:rsidP="00186627">
    <w:pPr>
      <w:ind w:left="0" w:hanging="2"/>
      <w:jc w:val="center"/>
      <w:rPr>
        <w:sz w:val="18"/>
        <w:szCs w:val="18"/>
        <w:lang w:val="en-US"/>
      </w:rPr>
    </w:pPr>
    <w:proofErr w:type="spellStart"/>
    <w:r w:rsidRPr="00624B1E">
      <w:rPr>
        <w:sz w:val="18"/>
        <w:szCs w:val="18"/>
        <w:lang w:val="en-US"/>
      </w:rPr>
      <w:t>Sito</w:t>
    </w:r>
    <w:proofErr w:type="spellEnd"/>
    <w:r w:rsidRPr="00624B1E">
      <w:rPr>
        <w:sz w:val="18"/>
        <w:szCs w:val="18"/>
        <w:lang w:val="en-US"/>
      </w:rPr>
      <w:t xml:space="preserve"> Web: https://icmedicina.edu.it/</w:t>
    </w:r>
  </w:p>
  <w:p w:rsidR="00400654" w:rsidRPr="00FB597A" w:rsidRDefault="00400654">
    <w:pPr>
      <w:pBdr>
        <w:top w:val="nil"/>
        <w:left w:val="nil"/>
        <w:bottom w:val="nil"/>
        <w:right w:val="nil"/>
        <w:between w:val="nil"/>
      </w:pBdr>
      <w:tabs>
        <w:tab w:val="center" w:pos="4819"/>
        <w:tab w:val="right" w:pos="9638"/>
      </w:tabs>
      <w:spacing w:line="240" w:lineRule="auto"/>
      <w:ind w:left="0" w:hanging="2"/>
      <w:rPr>
        <w:color w:val="000000"/>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654" w:rsidRDefault="00400654" w:rsidP="00186627">
    <w:pPr>
      <w:pStyle w:val="Intestazione"/>
      <w:ind w:left="0" w:hanging="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E48BE"/>
    <w:multiLevelType w:val="hybridMultilevel"/>
    <w:tmpl w:val="D70C7316"/>
    <w:lvl w:ilvl="0" w:tplc="D044746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2A01306"/>
    <w:multiLevelType w:val="hybridMultilevel"/>
    <w:tmpl w:val="079E97C6"/>
    <w:lvl w:ilvl="0" w:tplc="0410000F">
      <w:start w:val="1"/>
      <w:numFmt w:val="decimal"/>
      <w:lvlText w:val="%1."/>
      <w:lvlJc w:val="left"/>
      <w:pPr>
        <w:ind w:left="718" w:hanging="360"/>
      </w:pPr>
    </w:lvl>
    <w:lvl w:ilvl="1" w:tplc="04100019" w:tentative="1">
      <w:start w:val="1"/>
      <w:numFmt w:val="lowerLetter"/>
      <w:lvlText w:val="%2."/>
      <w:lvlJc w:val="left"/>
      <w:pPr>
        <w:ind w:left="1438" w:hanging="360"/>
      </w:pPr>
    </w:lvl>
    <w:lvl w:ilvl="2" w:tplc="0410001B" w:tentative="1">
      <w:start w:val="1"/>
      <w:numFmt w:val="lowerRoman"/>
      <w:lvlText w:val="%3."/>
      <w:lvlJc w:val="right"/>
      <w:pPr>
        <w:ind w:left="2158" w:hanging="180"/>
      </w:pPr>
    </w:lvl>
    <w:lvl w:ilvl="3" w:tplc="0410000F" w:tentative="1">
      <w:start w:val="1"/>
      <w:numFmt w:val="decimal"/>
      <w:lvlText w:val="%4."/>
      <w:lvlJc w:val="left"/>
      <w:pPr>
        <w:ind w:left="2878" w:hanging="360"/>
      </w:pPr>
    </w:lvl>
    <w:lvl w:ilvl="4" w:tplc="04100019" w:tentative="1">
      <w:start w:val="1"/>
      <w:numFmt w:val="lowerLetter"/>
      <w:lvlText w:val="%5."/>
      <w:lvlJc w:val="left"/>
      <w:pPr>
        <w:ind w:left="3598" w:hanging="360"/>
      </w:pPr>
    </w:lvl>
    <w:lvl w:ilvl="5" w:tplc="0410001B" w:tentative="1">
      <w:start w:val="1"/>
      <w:numFmt w:val="lowerRoman"/>
      <w:lvlText w:val="%6."/>
      <w:lvlJc w:val="right"/>
      <w:pPr>
        <w:ind w:left="4318" w:hanging="180"/>
      </w:pPr>
    </w:lvl>
    <w:lvl w:ilvl="6" w:tplc="0410000F" w:tentative="1">
      <w:start w:val="1"/>
      <w:numFmt w:val="decimal"/>
      <w:lvlText w:val="%7."/>
      <w:lvlJc w:val="left"/>
      <w:pPr>
        <w:ind w:left="5038" w:hanging="360"/>
      </w:pPr>
    </w:lvl>
    <w:lvl w:ilvl="7" w:tplc="04100019" w:tentative="1">
      <w:start w:val="1"/>
      <w:numFmt w:val="lowerLetter"/>
      <w:lvlText w:val="%8."/>
      <w:lvlJc w:val="left"/>
      <w:pPr>
        <w:ind w:left="5758" w:hanging="360"/>
      </w:pPr>
    </w:lvl>
    <w:lvl w:ilvl="8" w:tplc="0410001B" w:tentative="1">
      <w:start w:val="1"/>
      <w:numFmt w:val="lowerRoman"/>
      <w:lvlText w:val="%9."/>
      <w:lvlJc w:val="right"/>
      <w:pPr>
        <w:ind w:left="6478" w:hanging="180"/>
      </w:pPr>
    </w:lvl>
  </w:abstractNum>
  <w:abstractNum w:abstractNumId="2">
    <w:nsid w:val="38C80D16"/>
    <w:multiLevelType w:val="multilevel"/>
    <w:tmpl w:val="85B036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3E37090E"/>
    <w:multiLevelType w:val="hybridMultilevel"/>
    <w:tmpl w:val="D46498CA"/>
    <w:lvl w:ilvl="0" w:tplc="AAE497C8">
      <w:start w:val="1"/>
      <w:numFmt w:val="decimal"/>
      <w:lvlText w:val="%1."/>
      <w:lvlJc w:val="left"/>
      <w:pPr>
        <w:tabs>
          <w:tab w:val="num" w:pos="720"/>
        </w:tabs>
        <w:ind w:left="720" w:hanging="360"/>
      </w:pPr>
      <w:rPr>
        <w:rFonts w:cs="Times New Roman"/>
        <w:b/>
      </w:rPr>
    </w:lvl>
    <w:lvl w:ilvl="1" w:tplc="04100019">
      <w:start w:val="1"/>
      <w:numFmt w:val="lowerLetter"/>
      <w:lvlText w:val="%2."/>
      <w:lvlJc w:val="left"/>
      <w:pPr>
        <w:tabs>
          <w:tab w:val="num" w:pos="1440"/>
        </w:tabs>
        <w:ind w:left="1440" w:hanging="360"/>
      </w:pPr>
      <w:rPr>
        <w:rFonts w:cs="Times New Roman"/>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4">
    <w:nsid w:val="3EF75237"/>
    <w:multiLevelType w:val="hybridMultilevel"/>
    <w:tmpl w:val="E50ED52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434D2831"/>
    <w:multiLevelType w:val="multilevel"/>
    <w:tmpl w:val="1B922DA2"/>
    <w:lvl w:ilvl="0">
      <w:start w:val="1"/>
      <w:numFmt w:val="decimal"/>
      <w:lvlText w:val="%1."/>
      <w:lvlJc w:val="left"/>
      <w:pPr>
        <w:ind w:left="720" w:hanging="360"/>
      </w:pPr>
      <w:rPr>
        <w:rFonts w:cs="Times New Roman"/>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6">
    <w:nsid w:val="4F1B7E4F"/>
    <w:multiLevelType w:val="hybridMultilevel"/>
    <w:tmpl w:val="511C1BC2"/>
    <w:lvl w:ilvl="0" w:tplc="96BC2F70">
      <w:numFmt w:val="bullet"/>
      <w:lvlText w:val="-"/>
      <w:lvlJc w:val="left"/>
      <w:pPr>
        <w:ind w:left="720" w:hanging="360"/>
      </w:pPr>
      <w:rPr>
        <w:rFonts w:ascii="Calibri" w:eastAsia="SimSun" w:hAnsi="Calibri" w:hint="default"/>
        <w:b w:val="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5BB32181"/>
    <w:multiLevelType w:val="multilevel"/>
    <w:tmpl w:val="14789D00"/>
    <w:lvl w:ilvl="0">
      <w:start w:val="1"/>
      <w:numFmt w:val="decimal"/>
      <w:lvlText w:val="%1."/>
      <w:lvlJc w:val="left"/>
      <w:pPr>
        <w:ind w:left="720" w:hanging="360"/>
      </w:pPr>
      <w:rPr>
        <w:b/>
        <w:i/>
      </w:r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7"/>
  </w:num>
  <w:num w:numId="2">
    <w:abstractNumId w:val="2"/>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
  </w:num>
  <w:num w:numId="8">
    <w:abstractNumId w:val="0"/>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it-IT" w:vendorID="64" w:dllVersion="131078" w:nlCheck="1" w:checkStyle="0"/>
  <w:proofState w:spelling="clean"/>
  <w:defaultTabStop w:val="720"/>
  <w:hyphenationZone w:val="283"/>
  <w:characterSpacingControl w:val="doNotCompress"/>
  <w:savePreviewPicture/>
  <w:footnotePr>
    <w:footnote w:id="-1"/>
    <w:footnote w:id="0"/>
  </w:footnotePr>
  <w:endnotePr>
    <w:endnote w:id="-1"/>
    <w:endnote w:id="0"/>
  </w:endnotePr>
  <w:compat/>
  <w:rsids>
    <w:rsidRoot w:val="009A21E5"/>
    <w:rsid w:val="00033FAF"/>
    <w:rsid w:val="00073449"/>
    <w:rsid w:val="00077A25"/>
    <w:rsid w:val="000B11EF"/>
    <w:rsid w:val="000B755D"/>
    <w:rsid w:val="000D5014"/>
    <w:rsid w:val="000E62F1"/>
    <w:rsid w:val="000E75E3"/>
    <w:rsid w:val="001161DB"/>
    <w:rsid w:val="00121AE2"/>
    <w:rsid w:val="00133F02"/>
    <w:rsid w:val="00142929"/>
    <w:rsid w:val="00143061"/>
    <w:rsid w:val="00151BA2"/>
    <w:rsid w:val="00154EB2"/>
    <w:rsid w:val="001837F7"/>
    <w:rsid w:val="00186627"/>
    <w:rsid w:val="002151B4"/>
    <w:rsid w:val="00215839"/>
    <w:rsid w:val="002376B5"/>
    <w:rsid w:val="00244419"/>
    <w:rsid w:val="0027306E"/>
    <w:rsid w:val="002A5AE5"/>
    <w:rsid w:val="002A7B19"/>
    <w:rsid w:val="002B436C"/>
    <w:rsid w:val="002E6AFC"/>
    <w:rsid w:val="002F3DA2"/>
    <w:rsid w:val="003036B7"/>
    <w:rsid w:val="003169AA"/>
    <w:rsid w:val="0032007B"/>
    <w:rsid w:val="0038154B"/>
    <w:rsid w:val="00382CCB"/>
    <w:rsid w:val="003A38E5"/>
    <w:rsid w:val="003B255D"/>
    <w:rsid w:val="003B3E2E"/>
    <w:rsid w:val="003C7290"/>
    <w:rsid w:val="003D2161"/>
    <w:rsid w:val="003D3C8D"/>
    <w:rsid w:val="003D7DE7"/>
    <w:rsid w:val="00400654"/>
    <w:rsid w:val="004166A4"/>
    <w:rsid w:val="00422CAC"/>
    <w:rsid w:val="00424A07"/>
    <w:rsid w:val="0042627C"/>
    <w:rsid w:val="00433A99"/>
    <w:rsid w:val="00436088"/>
    <w:rsid w:val="00462579"/>
    <w:rsid w:val="004659D6"/>
    <w:rsid w:val="00480875"/>
    <w:rsid w:val="004C21ED"/>
    <w:rsid w:val="004C6C47"/>
    <w:rsid w:val="004E77F4"/>
    <w:rsid w:val="004F2AE0"/>
    <w:rsid w:val="005234B2"/>
    <w:rsid w:val="00527E88"/>
    <w:rsid w:val="00554761"/>
    <w:rsid w:val="00557B27"/>
    <w:rsid w:val="005A36C8"/>
    <w:rsid w:val="005A3F36"/>
    <w:rsid w:val="005A43A8"/>
    <w:rsid w:val="005A684F"/>
    <w:rsid w:val="005B53BE"/>
    <w:rsid w:val="005E6E7A"/>
    <w:rsid w:val="00610872"/>
    <w:rsid w:val="006232E2"/>
    <w:rsid w:val="00643008"/>
    <w:rsid w:val="006545E2"/>
    <w:rsid w:val="00654BB4"/>
    <w:rsid w:val="00682302"/>
    <w:rsid w:val="006902ED"/>
    <w:rsid w:val="006A1375"/>
    <w:rsid w:val="006A6438"/>
    <w:rsid w:val="006B0B50"/>
    <w:rsid w:val="006C562B"/>
    <w:rsid w:val="006F0E83"/>
    <w:rsid w:val="00716427"/>
    <w:rsid w:val="00736E3D"/>
    <w:rsid w:val="0076736D"/>
    <w:rsid w:val="00777FD7"/>
    <w:rsid w:val="007951B8"/>
    <w:rsid w:val="007D75EB"/>
    <w:rsid w:val="007F7541"/>
    <w:rsid w:val="00801F3E"/>
    <w:rsid w:val="00801F5E"/>
    <w:rsid w:val="0080261D"/>
    <w:rsid w:val="008137E7"/>
    <w:rsid w:val="00846810"/>
    <w:rsid w:val="00861477"/>
    <w:rsid w:val="008615A1"/>
    <w:rsid w:val="00874150"/>
    <w:rsid w:val="00877947"/>
    <w:rsid w:val="008E1EAF"/>
    <w:rsid w:val="008E597C"/>
    <w:rsid w:val="008F6704"/>
    <w:rsid w:val="00914394"/>
    <w:rsid w:val="009176E6"/>
    <w:rsid w:val="00941666"/>
    <w:rsid w:val="0095340B"/>
    <w:rsid w:val="009615DE"/>
    <w:rsid w:val="00970F29"/>
    <w:rsid w:val="009A21E5"/>
    <w:rsid w:val="009A7DAD"/>
    <w:rsid w:val="009E2580"/>
    <w:rsid w:val="00A15234"/>
    <w:rsid w:val="00A21824"/>
    <w:rsid w:val="00A36C92"/>
    <w:rsid w:val="00A5313D"/>
    <w:rsid w:val="00A6100A"/>
    <w:rsid w:val="00A839A3"/>
    <w:rsid w:val="00A843CE"/>
    <w:rsid w:val="00AA61EC"/>
    <w:rsid w:val="00AD01AF"/>
    <w:rsid w:val="00AD328D"/>
    <w:rsid w:val="00B23E1C"/>
    <w:rsid w:val="00B30F43"/>
    <w:rsid w:val="00B525D1"/>
    <w:rsid w:val="00B63A25"/>
    <w:rsid w:val="00B66B26"/>
    <w:rsid w:val="00B75610"/>
    <w:rsid w:val="00B92113"/>
    <w:rsid w:val="00BA4BA0"/>
    <w:rsid w:val="00BF03C3"/>
    <w:rsid w:val="00BF1404"/>
    <w:rsid w:val="00C02FDB"/>
    <w:rsid w:val="00C416BA"/>
    <w:rsid w:val="00C43254"/>
    <w:rsid w:val="00C579C6"/>
    <w:rsid w:val="00C735F9"/>
    <w:rsid w:val="00C75737"/>
    <w:rsid w:val="00C81B64"/>
    <w:rsid w:val="00C824FB"/>
    <w:rsid w:val="00CB3A17"/>
    <w:rsid w:val="00CC35B4"/>
    <w:rsid w:val="00CE3598"/>
    <w:rsid w:val="00D35AF5"/>
    <w:rsid w:val="00D9195F"/>
    <w:rsid w:val="00DA3481"/>
    <w:rsid w:val="00DC0D89"/>
    <w:rsid w:val="00DC2A35"/>
    <w:rsid w:val="00DD0C3D"/>
    <w:rsid w:val="00E150A8"/>
    <w:rsid w:val="00E16D9D"/>
    <w:rsid w:val="00E57FF0"/>
    <w:rsid w:val="00E90C4E"/>
    <w:rsid w:val="00E91297"/>
    <w:rsid w:val="00E92BF2"/>
    <w:rsid w:val="00F1183C"/>
    <w:rsid w:val="00F3781A"/>
    <w:rsid w:val="00F57169"/>
    <w:rsid w:val="00F8659A"/>
    <w:rsid w:val="00F86F61"/>
    <w:rsid w:val="00FA7700"/>
    <w:rsid w:val="00FB597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A5313D"/>
    <w:pPr>
      <w:suppressAutoHyphens/>
      <w:spacing w:after="0" w:line="1" w:lineRule="atLeast"/>
      <w:ind w:leftChars="-1" w:left="-1" w:hangingChars="1" w:hanging="1"/>
      <w:textDirection w:val="btLr"/>
      <w:textAlignment w:val="top"/>
      <w:outlineLvl w:val="0"/>
    </w:pPr>
    <w:rPr>
      <w:rFonts w:ascii="Arial" w:eastAsia="Times New Roman" w:hAnsi="Arial" w:cs="Arial"/>
      <w:position w:val="-1"/>
      <w:sz w:val="24"/>
      <w:szCs w:val="24"/>
    </w:rPr>
  </w:style>
  <w:style w:type="paragraph" w:styleId="Titolo1">
    <w:name w:val="heading 1"/>
    <w:basedOn w:val="Normale"/>
    <w:next w:val="Normale"/>
    <w:rsid w:val="0076736D"/>
    <w:pPr>
      <w:keepNext/>
      <w:keepLines/>
      <w:spacing w:before="480" w:after="120"/>
    </w:pPr>
    <w:rPr>
      <w:b/>
      <w:sz w:val="48"/>
      <w:szCs w:val="48"/>
    </w:rPr>
  </w:style>
  <w:style w:type="paragraph" w:styleId="Titolo2">
    <w:name w:val="heading 2"/>
    <w:basedOn w:val="Normale"/>
    <w:next w:val="Normale"/>
    <w:rsid w:val="0076736D"/>
    <w:pPr>
      <w:keepNext/>
      <w:keepLines/>
      <w:spacing w:before="360" w:after="80"/>
      <w:outlineLvl w:val="1"/>
    </w:pPr>
    <w:rPr>
      <w:b/>
      <w:sz w:val="36"/>
      <w:szCs w:val="36"/>
    </w:rPr>
  </w:style>
  <w:style w:type="paragraph" w:styleId="Titolo3">
    <w:name w:val="heading 3"/>
    <w:basedOn w:val="Normale"/>
    <w:next w:val="Normale"/>
    <w:link w:val="Titolo3Carattere"/>
    <w:uiPriority w:val="9"/>
    <w:unhideWhenUsed/>
    <w:qFormat/>
    <w:rsid w:val="00605728"/>
    <w:pPr>
      <w:keepNext/>
      <w:spacing w:before="240" w:after="60" w:line="240" w:lineRule="auto"/>
      <w:outlineLvl w:val="2"/>
    </w:pPr>
    <w:rPr>
      <w:rFonts w:ascii="Calibri Light" w:hAnsi="Calibri Light" w:cs="Times New Roman"/>
      <w:b/>
      <w:bCs/>
      <w:sz w:val="26"/>
      <w:szCs w:val="26"/>
    </w:rPr>
  </w:style>
  <w:style w:type="paragraph" w:styleId="Titolo4">
    <w:name w:val="heading 4"/>
    <w:basedOn w:val="Normale"/>
    <w:next w:val="Normale"/>
    <w:rsid w:val="0076736D"/>
    <w:pPr>
      <w:keepNext/>
      <w:keepLines/>
      <w:spacing w:before="240" w:after="40"/>
      <w:outlineLvl w:val="3"/>
    </w:pPr>
    <w:rPr>
      <w:b/>
    </w:rPr>
  </w:style>
  <w:style w:type="paragraph" w:styleId="Titolo5">
    <w:name w:val="heading 5"/>
    <w:basedOn w:val="Normale"/>
    <w:next w:val="Normale"/>
    <w:rsid w:val="0076736D"/>
    <w:pPr>
      <w:keepNext/>
      <w:keepLines/>
      <w:spacing w:before="220" w:after="40"/>
      <w:outlineLvl w:val="4"/>
    </w:pPr>
    <w:rPr>
      <w:b/>
    </w:rPr>
  </w:style>
  <w:style w:type="paragraph" w:styleId="Titolo6">
    <w:name w:val="heading 6"/>
    <w:basedOn w:val="Normale"/>
    <w:next w:val="Normale"/>
    <w:rsid w:val="0076736D"/>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rsid w:val="0076736D"/>
    <w:tblPr>
      <w:tblCellMar>
        <w:top w:w="0" w:type="dxa"/>
        <w:left w:w="0" w:type="dxa"/>
        <w:bottom w:w="0" w:type="dxa"/>
        <w:right w:w="0" w:type="dxa"/>
      </w:tblCellMar>
    </w:tblPr>
  </w:style>
  <w:style w:type="paragraph" w:styleId="Titolo">
    <w:name w:val="Title"/>
    <w:basedOn w:val="Normale"/>
    <w:next w:val="Normale"/>
    <w:rsid w:val="0076736D"/>
    <w:pPr>
      <w:keepNext/>
      <w:keepLines/>
      <w:spacing w:before="480" w:after="120"/>
    </w:pPr>
    <w:rPr>
      <w:b/>
      <w:sz w:val="72"/>
      <w:szCs w:val="72"/>
    </w:rPr>
  </w:style>
  <w:style w:type="paragraph" w:styleId="Intestazione">
    <w:name w:val="header"/>
    <w:basedOn w:val="Normale"/>
    <w:link w:val="IntestazioneCarattere"/>
    <w:uiPriority w:val="99"/>
    <w:unhideWhenUsed/>
    <w:rsid w:val="002057F3"/>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057F3"/>
  </w:style>
  <w:style w:type="paragraph" w:styleId="Pidipagina">
    <w:name w:val="footer"/>
    <w:basedOn w:val="Normale"/>
    <w:link w:val="PidipaginaCarattere"/>
    <w:uiPriority w:val="99"/>
    <w:unhideWhenUsed/>
    <w:rsid w:val="002057F3"/>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2057F3"/>
  </w:style>
  <w:style w:type="paragraph" w:styleId="Testofumetto">
    <w:name w:val="Balloon Text"/>
    <w:basedOn w:val="Normale"/>
    <w:link w:val="TestofumettoCarattere"/>
    <w:uiPriority w:val="99"/>
    <w:semiHidden/>
    <w:unhideWhenUsed/>
    <w:rsid w:val="002057F3"/>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057F3"/>
    <w:rPr>
      <w:rFonts w:ascii="Tahoma" w:hAnsi="Tahoma" w:cs="Tahoma"/>
      <w:sz w:val="16"/>
      <w:szCs w:val="16"/>
    </w:rPr>
  </w:style>
  <w:style w:type="paragraph" w:styleId="Paragrafoelenco">
    <w:name w:val="List Paragraph"/>
    <w:basedOn w:val="Normale"/>
    <w:uiPriority w:val="34"/>
    <w:qFormat/>
    <w:rsid w:val="00901A4E"/>
    <w:pPr>
      <w:widowControl w:val="0"/>
      <w:spacing w:line="240" w:lineRule="auto"/>
      <w:ind w:left="720"/>
      <w:contextualSpacing/>
    </w:pPr>
    <w:rPr>
      <w:rFonts w:ascii="Times New Roman" w:eastAsia="SimSun" w:hAnsi="Times New Roman" w:cs="Mangal"/>
      <w:kern w:val="1"/>
      <w:szCs w:val="21"/>
      <w:lang w:eastAsia="hi-IN" w:bidi="hi-IN"/>
    </w:rPr>
  </w:style>
  <w:style w:type="paragraph" w:styleId="NormaleWeb">
    <w:name w:val="Normal (Web)"/>
    <w:basedOn w:val="Normale"/>
    <w:uiPriority w:val="99"/>
    <w:unhideWhenUsed/>
    <w:rsid w:val="002746F4"/>
    <w:pPr>
      <w:spacing w:before="100" w:beforeAutospacing="1" w:after="100" w:afterAutospacing="1" w:line="240" w:lineRule="auto"/>
    </w:pPr>
    <w:rPr>
      <w:rFonts w:ascii="Times New Roman" w:hAnsi="Times New Roman" w:cs="Times New Roman"/>
    </w:rPr>
  </w:style>
  <w:style w:type="character" w:customStyle="1" w:styleId="apple-tab-span">
    <w:name w:val="apple-tab-span"/>
    <w:basedOn w:val="Carpredefinitoparagrafo"/>
    <w:rsid w:val="00C534C9"/>
  </w:style>
  <w:style w:type="paragraph" w:customStyle="1" w:styleId="Predefinito">
    <w:name w:val="Predefinito"/>
    <w:rsid w:val="0069634B"/>
    <w:pPr>
      <w:widowControl w:val="0"/>
      <w:suppressAutoHyphens/>
      <w:autoSpaceDE w:val="0"/>
      <w:spacing w:after="0" w:line="240" w:lineRule="auto"/>
    </w:pPr>
    <w:rPr>
      <w:rFonts w:eastAsia="Times New Roman"/>
      <w:kern w:val="1"/>
      <w:sz w:val="24"/>
      <w:szCs w:val="24"/>
      <w:lang w:eastAsia="zh-CN"/>
    </w:rPr>
  </w:style>
  <w:style w:type="character" w:customStyle="1" w:styleId="Titolo3Carattere">
    <w:name w:val="Titolo 3 Carattere"/>
    <w:basedOn w:val="Carpredefinitoparagrafo"/>
    <w:link w:val="Titolo3"/>
    <w:uiPriority w:val="9"/>
    <w:rsid w:val="00605728"/>
    <w:rPr>
      <w:rFonts w:ascii="Calibri Light" w:eastAsia="Times New Roman" w:hAnsi="Calibri Light" w:cs="Times New Roman"/>
      <w:b/>
      <w:bCs/>
      <w:sz w:val="26"/>
      <w:szCs w:val="26"/>
      <w:lang w:eastAsia="it-IT"/>
    </w:rPr>
  </w:style>
  <w:style w:type="paragraph" w:customStyle="1" w:styleId="Default">
    <w:name w:val="Default"/>
    <w:rsid w:val="00270A5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Collegamentoipertestuale1">
    <w:name w:val="Collegamento ipertestuale1"/>
    <w:basedOn w:val="Carpredefinitoparagrafo"/>
    <w:rsid w:val="00270A55"/>
    <w:rPr>
      <w:rFonts w:cs="Times New Roman"/>
      <w:color w:val="0000FF"/>
      <w:u w:val="single"/>
    </w:rPr>
  </w:style>
  <w:style w:type="table" w:styleId="Grigliatabella">
    <w:name w:val="Table Grid"/>
    <w:basedOn w:val="Tabellanormale"/>
    <w:uiPriority w:val="59"/>
    <w:rsid w:val="00BB713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EA464E"/>
    <w:pPr>
      <w:suppressAutoHyphens/>
    </w:pPr>
    <w:rPr>
      <w:rFonts w:eastAsia="Times New Roman"/>
      <w:kern w:val="2"/>
      <w:lang w:eastAsia="zh-CN"/>
    </w:rPr>
  </w:style>
  <w:style w:type="paragraph" w:styleId="Sottotitolo">
    <w:name w:val="Subtitle"/>
    <w:basedOn w:val="Normale"/>
    <w:next w:val="Normale"/>
    <w:rsid w:val="0076736D"/>
    <w:pPr>
      <w:keepNext/>
      <w:keepLines/>
      <w:spacing w:before="360" w:after="80"/>
    </w:pPr>
    <w:rPr>
      <w:rFonts w:ascii="Georgia" w:eastAsia="Georgia" w:hAnsi="Georgia" w:cs="Georgia"/>
      <w:i/>
      <w:color w:val="666666"/>
      <w:sz w:val="48"/>
      <w:szCs w:val="48"/>
    </w:rPr>
  </w:style>
  <w:style w:type="table" w:customStyle="1" w:styleId="a">
    <w:basedOn w:val="TableNormal"/>
    <w:rsid w:val="0076736D"/>
    <w:tblPr>
      <w:tblStyleRowBandSize w:val="1"/>
      <w:tblStyleColBandSize w:val="1"/>
      <w:tblCellMar>
        <w:top w:w="15" w:type="dxa"/>
        <w:left w:w="15" w:type="dxa"/>
        <w:bottom w:w="15" w:type="dxa"/>
        <w:right w:w="15" w:type="dxa"/>
      </w:tblCellMar>
    </w:tblPr>
  </w:style>
  <w:style w:type="table" w:customStyle="1" w:styleId="a0">
    <w:basedOn w:val="TableNormal"/>
    <w:rsid w:val="0076736D"/>
    <w:tblPr>
      <w:tblStyleRowBandSize w:val="1"/>
      <w:tblStyleColBandSize w:val="1"/>
      <w:tblCellMar>
        <w:top w:w="0" w:type="dxa"/>
        <w:left w:w="70" w:type="dxa"/>
        <w:bottom w:w="0" w:type="dxa"/>
        <w:right w:w="70" w:type="dxa"/>
      </w:tblCellMar>
    </w:tblPr>
  </w:style>
  <w:style w:type="table" w:customStyle="1" w:styleId="a1">
    <w:basedOn w:val="TableNormal"/>
    <w:rsid w:val="0076736D"/>
    <w:tblPr>
      <w:tblStyleRowBandSize w:val="1"/>
      <w:tblStyleColBandSize w:val="1"/>
      <w:tblCellMar>
        <w:top w:w="0" w:type="dxa"/>
        <w:left w:w="70" w:type="dxa"/>
        <w:bottom w:w="0" w:type="dxa"/>
        <w:right w:w="70" w:type="dxa"/>
      </w:tblCellMar>
    </w:tblPr>
  </w:style>
  <w:style w:type="table" w:customStyle="1" w:styleId="a2">
    <w:basedOn w:val="TableNormal"/>
    <w:rsid w:val="0076736D"/>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3">
    <w:basedOn w:val="TableNormal"/>
    <w:rsid w:val="0076736D"/>
    <w:tblPr>
      <w:tblStyleRowBandSize w:val="1"/>
      <w:tblStyleColBandSize w:val="1"/>
      <w:tblCellMar>
        <w:top w:w="0" w:type="dxa"/>
        <w:left w:w="70" w:type="dxa"/>
        <w:bottom w:w="0" w:type="dxa"/>
        <w:right w:w="70" w:type="dxa"/>
      </w:tblCellMar>
    </w:tblPr>
  </w:style>
  <w:style w:type="paragraph" w:customStyle="1" w:styleId="a4">
    <w:basedOn w:val="Normale"/>
    <w:next w:val="Corpodeltesto"/>
    <w:rsid w:val="003B3E2E"/>
    <w:pPr>
      <w:widowControl w:val="0"/>
      <w:autoSpaceDE w:val="0"/>
      <w:spacing w:after="120" w:line="240" w:lineRule="auto"/>
    </w:pPr>
    <w:rPr>
      <w:rFonts w:cs="Times New Roman"/>
      <w:kern w:val="1"/>
      <w:lang w:eastAsia="ar-SA"/>
    </w:rPr>
  </w:style>
  <w:style w:type="paragraph" w:styleId="Corpodeltesto">
    <w:name w:val="Body Text"/>
    <w:basedOn w:val="Normale"/>
    <w:link w:val="CorpodeltestoCarattere"/>
    <w:uiPriority w:val="99"/>
    <w:semiHidden/>
    <w:unhideWhenUsed/>
    <w:rsid w:val="003B3E2E"/>
    <w:pPr>
      <w:spacing w:after="120"/>
    </w:pPr>
  </w:style>
  <w:style w:type="character" w:customStyle="1" w:styleId="CorpodeltestoCarattere">
    <w:name w:val="Corpo del testo Carattere"/>
    <w:basedOn w:val="Carpredefinitoparagrafo"/>
    <w:link w:val="Corpodeltesto"/>
    <w:uiPriority w:val="99"/>
    <w:semiHidden/>
    <w:rsid w:val="003B3E2E"/>
  </w:style>
  <w:style w:type="character" w:styleId="Collegamentoipertestuale">
    <w:name w:val="Hyperlink"/>
    <w:rsid w:val="00186627"/>
    <w:rPr>
      <w:color w:val="0000FF"/>
      <w:u w:val="single"/>
    </w:rPr>
  </w:style>
  <w:style w:type="paragraph" w:customStyle="1" w:styleId="CorpoA">
    <w:name w:val="Corpo A"/>
    <w:qFormat/>
    <w:rsid w:val="00FB597A"/>
    <w:pPr>
      <w:spacing w:after="0" w:line="240" w:lineRule="auto"/>
    </w:pPr>
    <w:rPr>
      <w:rFonts w:ascii="Helvetica Neue" w:eastAsia="Arial Unicode MS" w:hAnsi="Helvetica Neue" w:cs="Arial Unicode MS"/>
      <w:color w:val="000000"/>
      <w:u w:color="000000"/>
      <w:lang w:val="en-US"/>
    </w:rPr>
  </w:style>
  <w:style w:type="paragraph" w:customStyle="1" w:styleId="normal">
    <w:name w:val="normal"/>
    <w:rsid w:val="005E6E7A"/>
    <w:pPr>
      <w:spacing w:after="0" w:line="240" w:lineRule="auto"/>
    </w:pPr>
    <w:rPr>
      <w:rFonts w:ascii="Liberation Serif" w:eastAsia="Liberation Serif" w:hAnsi="Liberation Serif" w:cs="Liberation Serif"/>
      <w:sz w:val="24"/>
      <w:szCs w:val="24"/>
    </w:rPr>
  </w:style>
  <w:style w:type="table" w:customStyle="1" w:styleId="TableGrid1">
    <w:name w:val="Table Grid1"/>
    <w:basedOn w:val="Tabellanormale"/>
    <w:next w:val="Grigliatabella"/>
    <w:uiPriority w:val="59"/>
    <w:rsid w:val="00077A25"/>
    <w:pPr>
      <w:spacing w:after="0" w:line="240" w:lineRule="auto"/>
    </w:pPr>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e1">
    <w:name w:val="Normale1"/>
    <w:rsid w:val="00077A25"/>
    <w:pPr>
      <w:spacing w:after="0"/>
    </w:pPr>
    <w:rPr>
      <w:rFonts w:ascii="Arial" w:eastAsia="Arial" w:hAnsi="Arial" w:cs="Arial"/>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mailto:.it" TargetMode="External"/><Relationship Id="rId1"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Ms/3QWCExUxYTwTQyzGFX3zWRQ==">AMUW2mWCJAe0vR8rhWo2fqphNUC4KR7zVC/dnhbfjwZpRvXMIQPTkrEQCS8wRzllDmU2UNmN0EAZI5I7D7aD56t+ngzkHfUxhjiFF9irQlHP94qD/LydgjBxwhZ4cUq9zRD/u6L7cEwa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899</Words>
  <Characters>5126</Characters>
  <Application>Microsoft Office Word</Application>
  <DocSecurity>0</DocSecurity>
  <Lines>42</Lines>
  <Paragraphs>12</Paragraphs>
  <ScaleCrop>false</ScaleCrop>
  <HeadingPairs>
    <vt:vector size="4" baseType="variant">
      <vt:variant>
        <vt:lpstr>Titolo</vt:lpstr>
      </vt:variant>
      <vt:variant>
        <vt:i4>1</vt:i4>
      </vt:variant>
      <vt:variant>
        <vt:lpstr>Intestazioni</vt:lpstr>
      </vt:variant>
      <vt:variant>
        <vt:i4>38</vt:i4>
      </vt:variant>
    </vt:vector>
  </HeadingPairs>
  <TitlesOfParts>
    <vt:vector size="39" baseType="lpstr">
      <vt:lpstr/>
      <vt:lpstr>ESTRATTO DEL VERBALE N. 3</vt:lpstr>
      <vt:lpstr>DELLA RIUNIONE DEL CONSIGLIO DI ISTITUTO DEL 27 maggio 2025</vt:lpstr>
      <vt:lpstr/>
      <vt:lpstr>Il giorno 27 maggio dell’anno 2025, alle ore 18,00, si è tenuta in presenza pres</vt:lpstr>
      <vt:lpstr>1) Lettura e approvazione del verbale della seduta precedente</vt:lpstr>
      <vt:lpstr>2) Approvazione Conto Consuntivo e assestamento di bilancio, e.f. 2024</vt:lpstr>
      <vt:lpstr>3) Contratto triennale DPO. Ratifica</vt:lpstr>
      <vt:lpstr>4) Progetto PN FSE+. Avviso 57173 14/04/2025 Orientamento</vt:lpstr>
      <vt:lpstr>5) Delega al Dirigente futuri progetti / convenzioni</vt:lpstr>
      <vt:lpstr>6) Adozione libri di testo a.s. 2025-2026</vt:lpstr>
      <vt:lpstr>7) Criteri formazione classi / sezioni prime</vt:lpstr>
      <vt:lpstr>8) Comunicazioni del Dirigente Scolastico</vt:lpstr>
      <vt:lpstr>9) Varie ed eventuali.</vt:lpstr>
      <vt:lpstr/>
      <vt:lpstr>……omissis……</vt:lpstr>
      <vt:lpstr>4) Progetto PN FSE+. Avviso 57173 14/04/2025 Orientamento;</vt:lpstr>
      <vt:lpstr>……omissis……</vt:lpstr>
      <vt:lpstr/>
      <vt:lpstr>IL CONSIGLIO DI ISTITUTO</vt:lpstr>
      <vt:lpstr>DELIBERA n. 150</vt:lpstr>
      <vt:lpstr/>
      <vt:lpstr/>
      <vt:lpstr/>
      <vt:lpstr>Esauriti tutti i punti all'ordine del giorno il Presidente dichiara conclusa la </vt:lpstr>
      <vt:lpstr>Medicina, 27/05/2024</vt:lpstr>
      <vt:lpstr>Il Segretario del Consiglio di Istituto					 Il Presidente del Consiglio di Isti</vt:lpstr>
      <vt:lpstr>Francesca Viotti								Riccardo Rimondini</vt:lpstr>
      <vt:lpstr>Per copia conforme e per estratto</vt:lpstr>
      <vt:lpstr>Il Dirigente Scolastico   </vt:lpstr>
      <vt:lpstr>Paolo Castellana</vt:lpstr>
      <vt:lpstr/>
      <vt:lpstr/>
      <vt:lpstr/>
      <vt:lpstr/>
      <vt:lpstr/>
      <vt:lpstr/>
      <vt:lpstr>*Firma autografa sostituita a mezzo stampa ai sensi e per gli effetti dell’art. </vt:lpstr>
      <vt:lpstr/>
    </vt:vector>
  </TitlesOfParts>
  <Company>HP Inc.</Company>
  <LinksUpToDate>false</LinksUpToDate>
  <CharactersWithSpaces>6013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Mamma</dc:creator>
  <cp:lastModifiedBy>pc16</cp:lastModifiedBy>
  <cp:revision>2</cp:revision>
  <cp:lastPrinted>2025-05-28T09:01:00Z</cp:lastPrinted>
  <dcterms:created xsi:type="dcterms:W3CDTF">2026-04-01T06:38:00Z</dcterms:created>
  <dcterms:modified xsi:type="dcterms:W3CDTF">2026-04-01T06:38:00Z</dcterms:modified>
</cp:coreProperties>
</file>