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B7473" w14:textId="5078FC10" w:rsidR="00D7044D" w:rsidRPr="00291F60" w:rsidRDefault="00D7044D" w:rsidP="00D7044D">
      <w:pPr>
        <w:spacing w:line="360" w:lineRule="auto"/>
        <w:jc w:val="both"/>
        <w:rPr>
          <w:rFonts w:ascii="Arial" w:eastAsia="Times New Roman" w:hAnsi="Arial" w:cs="Arial"/>
          <w:b/>
          <w:bCs/>
          <w:sz w:val="22"/>
          <w:szCs w:val="22"/>
          <w:lang w:eastAsia="it-IT"/>
        </w:rPr>
      </w:pPr>
      <w:r w:rsidRPr="00291F60">
        <w:rPr>
          <w:rFonts w:ascii="Arial" w:eastAsia="Times New Roman" w:hAnsi="Arial" w:cs="Arial"/>
          <w:b/>
          <w:bCs/>
          <w:sz w:val="22"/>
          <w:szCs w:val="22"/>
          <w:lang w:eastAsia="it-IT"/>
        </w:rPr>
        <w:t xml:space="preserve">Allegato </w:t>
      </w:r>
      <w:r>
        <w:rPr>
          <w:rFonts w:ascii="Arial" w:eastAsia="Times New Roman" w:hAnsi="Arial" w:cs="Arial"/>
          <w:b/>
          <w:bCs/>
          <w:sz w:val="22"/>
          <w:szCs w:val="22"/>
          <w:lang w:eastAsia="it-IT"/>
        </w:rPr>
        <w:t>I</w:t>
      </w:r>
    </w:p>
    <w:p w14:paraId="7AEF5B55" w14:textId="77777777" w:rsidR="00D7044D" w:rsidRPr="00291F60" w:rsidRDefault="00D7044D" w:rsidP="00D7044D">
      <w:pPr>
        <w:spacing w:line="360" w:lineRule="auto"/>
        <w:jc w:val="center"/>
        <w:rPr>
          <w:rFonts w:ascii="Arial" w:eastAsia="Times New Roman" w:hAnsi="Arial" w:cs="Arial"/>
          <w:b/>
          <w:bCs/>
          <w:sz w:val="22"/>
          <w:szCs w:val="22"/>
          <w:lang w:eastAsia="it-IT"/>
        </w:rPr>
      </w:pPr>
    </w:p>
    <w:p w14:paraId="4B8FB9E0" w14:textId="77777777" w:rsidR="00D7044D" w:rsidRPr="00291F60" w:rsidRDefault="00D7044D" w:rsidP="00D7044D">
      <w:pPr>
        <w:spacing w:line="360" w:lineRule="auto"/>
        <w:jc w:val="center"/>
        <w:rPr>
          <w:rFonts w:ascii="Arial" w:eastAsia="Times New Roman" w:hAnsi="Arial" w:cs="Arial"/>
          <w:b/>
          <w:bCs/>
          <w:sz w:val="22"/>
          <w:szCs w:val="22"/>
          <w:lang w:eastAsia="it-IT"/>
        </w:rPr>
      </w:pPr>
      <w:r>
        <w:rPr>
          <w:rFonts w:ascii="Arial" w:eastAsia="Times New Roman" w:hAnsi="Arial" w:cs="Arial"/>
          <w:b/>
          <w:bCs/>
          <w:sz w:val="22"/>
          <w:szCs w:val="22"/>
          <w:lang w:eastAsia="it-IT"/>
        </w:rPr>
        <w:t>OFFERTA ECONOMICA</w:t>
      </w:r>
    </w:p>
    <w:p w14:paraId="63DA92BA" w14:textId="77777777" w:rsidR="00D7044D" w:rsidRPr="00291F60" w:rsidRDefault="00D7044D" w:rsidP="00D7044D">
      <w:pPr>
        <w:spacing w:line="360" w:lineRule="auto"/>
        <w:jc w:val="both"/>
        <w:rPr>
          <w:rFonts w:ascii="Arial" w:eastAsia="Times New Roman" w:hAnsi="Arial" w:cs="Arial"/>
          <w:b/>
          <w:bCs/>
          <w:sz w:val="22"/>
          <w:szCs w:val="22"/>
          <w:lang w:eastAsia="it-IT"/>
        </w:rPr>
      </w:pPr>
    </w:p>
    <w:p w14:paraId="533BC6EE" w14:textId="0F3131AD" w:rsidR="00D7044D" w:rsidRPr="00291F60" w:rsidRDefault="00D7044D" w:rsidP="00D7044D">
      <w:pPr>
        <w:spacing w:line="276" w:lineRule="auto"/>
        <w:jc w:val="both"/>
        <w:rPr>
          <w:rFonts w:ascii="Arial" w:hAnsi="Arial" w:cs="Arial"/>
          <w:b/>
          <w:bCs/>
          <w:sz w:val="22"/>
          <w:szCs w:val="22"/>
        </w:rPr>
      </w:pPr>
      <w:r>
        <w:rPr>
          <w:rFonts w:ascii="Arial" w:hAnsi="Arial" w:cs="Arial"/>
          <w:b/>
          <w:bCs/>
          <w:sz w:val="22"/>
          <w:szCs w:val="22"/>
        </w:rPr>
        <w:t>relativa</w:t>
      </w:r>
      <w:r w:rsidRPr="00291F60">
        <w:rPr>
          <w:rFonts w:ascii="Arial" w:hAnsi="Arial" w:cs="Arial"/>
          <w:b/>
          <w:bCs/>
          <w:sz w:val="22"/>
          <w:szCs w:val="22"/>
        </w:rPr>
        <w:t xml:space="preserve"> alla procedura aperta</w:t>
      </w:r>
      <w:r w:rsidRPr="00291F60">
        <w:rPr>
          <w:rFonts w:ascii="Arial" w:hAnsi="Arial" w:cs="Arial"/>
          <w:b/>
          <w:bCs/>
          <w:iCs/>
          <w:sz w:val="22"/>
          <w:szCs w:val="22"/>
        </w:rPr>
        <w:t xml:space="preserve"> ai sensi degli artt. 71 e 176 ss. del d.lgs. 36 del 2023</w:t>
      </w:r>
      <w:r w:rsidRPr="00291F60">
        <w:rPr>
          <w:rFonts w:ascii="Arial" w:hAnsi="Arial" w:cs="Arial"/>
          <w:b/>
          <w:bCs/>
          <w:sz w:val="22"/>
          <w:szCs w:val="22"/>
        </w:rPr>
        <w:t xml:space="preserve"> finalizzata all’aggiudicazione </w:t>
      </w:r>
      <w:r w:rsidRPr="00291F60">
        <w:rPr>
          <w:rFonts w:ascii="Arial" w:hAnsi="Arial" w:cs="Arial"/>
          <w:b/>
          <w:bCs/>
          <w:sz w:val="22"/>
          <w:szCs w:val="22"/>
          <w:lang w:eastAsia="it-IT"/>
        </w:rPr>
        <w:t>della</w:t>
      </w:r>
      <w:r w:rsidRPr="00291F60">
        <w:rPr>
          <w:rFonts w:ascii="Arial" w:hAnsi="Arial" w:cs="Arial"/>
          <w:sz w:val="22"/>
          <w:szCs w:val="22"/>
        </w:rPr>
        <w:t xml:space="preserve"> </w:t>
      </w:r>
      <w:r w:rsidRPr="00291F60">
        <w:rPr>
          <w:rFonts w:ascii="Arial" w:hAnsi="Arial" w:cs="Arial"/>
          <w:b/>
          <w:bCs/>
          <w:sz w:val="22"/>
          <w:szCs w:val="22"/>
        </w:rPr>
        <w:t xml:space="preserve">concessione </w:t>
      </w:r>
      <w:r w:rsidR="002C0F1F">
        <w:rPr>
          <w:rFonts w:ascii="Arial" w:hAnsi="Arial" w:cs="Arial"/>
          <w:b/>
          <w:bCs/>
          <w:i/>
          <w:sz w:val="22"/>
          <w:szCs w:val="22"/>
        </w:rPr>
        <w:t>triennale</w:t>
      </w:r>
      <w:r w:rsidRPr="00291F60">
        <w:rPr>
          <w:rFonts w:ascii="Arial" w:hAnsi="Arial" w:cs="Arial"/>
          <w:b/>
          <w:bCs/>
          <w:sz w:val="22"/>
          <w:szCs w:val="22"/>
        </w:rPr>
        <w:t xml:space="preserve"> di un “</w:t>
      </w:r>
      <w:r w:rsidRPr="00291F60">
        <w:rPr>
          <w:rFonts w:ascii="Arial" w:hAnsi="Arial" w:cs="Arial"/>
          <w:b/>
          <w:bCs/>
          <w:i/>
          <w:iCs/>
          <w:sz w:val="22"/>
          <w:szCs w:val="22"/>
        </w:rPr>
        <w:t xml:space="preserve">servizio </w:t>
      </w:r>
      <w:r w:rsidR="002C0F1F">
        <w:rPr>
          <w:rFonts w:ascii="Arial" w:hAnsi="Arial" w:cs="Arial"/>
          <w:b/>
          <w:bCs/>
          <w:i/>
          <w:iCs/>
          <w:sz w:val="22"/>
          <w:szCs w:val="22"/>
        </w:rPr>
        <w:t>di somministrazione di panini freschi in</w:t>
      </w:r>
      <w:r w:rsidRPr="00291F60">
        <w:rPr>
          <w:rFonts w:ascii="Arial" w:hAnsi="Arial" w:cs="Arial"/>
          <w:b/>
          <w:bCs/>
          <w:i/>
          <w:iCs/>
          <w:sz w:val="22"/>
          <w:szCs w:val="22"/>
        </w:rPr>
        <w:t xml:space="preserve"> chiave sostenibile</w:t>
      </w:r>
      <w:r w:rsidRPr="00291F60">
        <w:rPr>
          <w:rFonts w:ascii="Arial" w:hAnsi="Arial" w:cs="Arial"/>
          <w:b/>
          <w:bCs/>
          <w:iCs/>
          <w:sz w:val="22"/>
          <w:szCs w:val="22"/>
        </w:rPr>
        <w:t>”</w:t>
      </w:r>
      <w:r w:rsidRPr="00291F60">
        <w:rPr>
          <w:rFonts w:ascii="Arial" w:hAnsi="Arial" w:cs="Arial"/>
          <w:b/>
          <w:bCs/>
          <w:sz w:val="22"/>
          <w:szCs w:val="22"/>
        </w:rPr>
        <w:t xml:space="preserve"> presso le sedi della scrivente Stazione Appaltante. </w:t>
      </w:r>
    </w:p>
    <w:p w14:paraId="374B7EBD" w14:textId="5CD195CB" w:rsidR="00D7044D" w:rsidRPr="00291F60" w:rsidRDefault="00D7044D" w:rsidP="00D7044D">
      <w:pPr>
        <w:spacing w:line="276" w:lineRule="auto"/>
        <w:jc w:val="both"/>
        <w:rPr>
          <w:rFonts w:ascii="Arial" w:eastAsia="Times New Roman" w:hAnsi="Arial" w:cs="Arial"/>
          <w:b/>
          <w:bCs/>
          <w:sz w:val="22"/>
          <w:szCs w:val="22"/>
          <w:lang w:eastAsia="it-IT"/>
        </w:rPr>
      </w:pPr>
      <w:r w:rsidRPr="00291F60">
        <w:rPr>
          <w:rFonts w:ascii="Arial" w:hAnsi="Arial" w:cs="Arial"/>
          <w:b/>
          <w:bCs/>
          <w:sz w:val="22"/>
          <w:szCs w:val="22"/>
        </w:rPr>
        <w:t xml:space="preserve">CIG </w:t>
      </w:r>
      <w:r w:rsidR="002D0E73" w:rsidRPr="002D0E73">
        <w:rPr>
          <w:rFonts w:ascii="Arial" w:hAnsi="Arial" w:cs="Arial"/>
          <w:b/>
          <w:bCs/>
          <w:sz w:val="22"/>
          <w:szCs w:val="22"/>
        </w:rPr>
        <w:t>B6D1DE483E</w:t>
      </w:r>
    </w:p>
    <w:p w14:paraId="6649F02D" w14:textId="77777777" w:rsidR="00D7044D" w:rsidRPr="00291F60" w:rsidRDefault="00D7044D" w:rsidP="00D7044D">
      <w:pPr>
        <w:spacing w:before="100" w:beforeAutospacing="1" w:after="100" w:afterAutospacing="1"/>
        <w:jc w:val="both"/>
        <w:rPr>
          <w:rFonts w:ascii="Arial" w:eastAsia="Times New Roman" w:hAnsi="Arial" w:cs="Arial"/>
          <w:sz w:val="22"/>
          <w:szCs w:val="22"/>
          <w:lang w:eastAsia="it-IT"/>
        </w:rPr>
      </w:pPr>
      <w:r w:rsidRPr="00291F60">
        <w:rPr>
          <w:rFonts w:ascii="Arial" w:eastAsia="Times New Roman" w:hAnsi="Arial" w:cs="Arial"/>
          <w:sz w:val="22"/>
          <w:szCs w:val="22"/>
          <w:lang w:eastAsia="it-IT"/>
        </w:rPr>
        <w:t xml:space="preserve">Il sottoscritto ____________________________________________ nato a_____________________________________, in prov. di__________ il ____/___/ _____ e residente in ____________________________________ via __________________________ n. ___, nella sua qualità di rappresentante legale/procuratore dell’impresa_____________________________________________ con sede legale in _________________________________________ via ___________________________________ n . ___, codice fiscale e partita IVA______________________________________, tel.___________, fax_____________, e-mail certificata _______________________________, legittimato ad impegnare la suddetta impresa, </w:t>
      </w:r>
    </w:p>
    <w:p w14:paraId="3D8FCE2E" w14:textId="77777777" w:rsidR="00D7044D" w:rsidRPr="00291F60" w:rsidRDefault="00D7044D" w:rsidP="00D7044D">
      <w:pPr>
        <w:spacing w:before="100" w:beforeAutospacing="1" w:after="100" w:afterAutospacing="1"/>
        <w:jc w:val="center"/>
        <w:rPr>
          <w:rFonts w:ascii="Arial" w:eastAsia="Times New Roman" w:hAnsi="Arial" w:cs="Arial"/>
          <w:sz w:val="22"/>
          <w:szCs w:val="22"/>
          <w:lang w:eastAsia="it-IT"/>
        </w:rPr>
      </w:pPr>
      <w:r w:rsidRPr="0087237E">
        <w:rPr>
          <w:rFonts w:ascii="Arial" w:eastAsia="Times New Roman" w:hAnsi="Arial" w:cs="Arial"/>
          <w:b/>
          <w:bCs/>
          <w:sz w:val="22"/>
          <w:szCs w:val="22"/>
          <w:lang w:eastAsia="it-IT"/>
        </w:rPr>
        <w:t>DICHIARA</w:t>
      </w:r>
      <w:r w:rsidRPr="00291F60">
        <w:rPr>
          <w:rFonts w:ascii="Arial" w:eastAsia="Times New Roman" w:hAnsi="Arial" w:cs="Arial"/>
          <w:sz w:val="22"/>
          <w:szCs w:val="22"/>
          <w:lang w:eastAsia="it-IT"/>
        </w:rPr>
        <w:t>:</w:t>
      </w:r>
    </w:p>
    <w:p w14:paraId="50E5A0C3" w14:textId="77777777" w:rsidR="00D7044D" w:rsidRPr="00291F60" w:rsidRDefault="00D7044D" w:rsidP="00D7044D">
      <w:pPr>
        <w:spacing w:before="100" w:beforeAutospacing="1" w:after="100" w:afterAutospacing="1"/>
        <w:rPr>
          <w:rFonts w:ascii="Arial" w:eastAsia="Times New Roman" w:hAnsi="Arial" w:cs="Arial"/>
          <w:sz w:val="22"/>
          <w:szCs w:val="22"/>
          <w:lang w:eastAsia="it-IT"/>
        </w:rPr>
      </w:pPr>
      <w:r w:rsidRPr="00291F60">
        <w:rPr>
          <w:rFonts w:ascii="Arial" w:eastAsia="Times New Roman" w:hAnsi="Arial" w:cs="Arial"/>
          <w:sz w:val="22"/>
          <w:szCs w:val="22"/>
          <w:lang w:eastAsia="it-IT"/>
        </w:rPr>
        <w:t xml:space="preserve">di accettare senza alcuna riserva né restrizione tutte le clausole e le condizioni contenute nel presente Bando di gara; </w:t>
      </w:r>
    </w:p>
    <w:p w14:paraId="145541D1" w14:textId="77777777" w:rsidR="00D7044D" w:rsidRDefault="00D7044D" w:rsidP="00D7044D">
      <w:pPr>
        <w:spacing w:before="100" w:beforeAutospacing="1" w:after="100" w:afterAutospacing="1"/>
        <w:jc w:val="center"/>
        <w:rPr>
          <w:rFonts w:ascii="Arial" w:eastAsia="Times New Roman" w:hAnsi="Arial" w:cs="Arial"/>
          <w:b/>
          <w:bCs/>
          <w:sz w:val="22"/>
          <w:szCs w:val="22"/>
          <w:lang w:eastAsia="it-IT"/>
        </w:rPr>
      </w:pPr>
      <w:r w:rsidRPr="0087237E">
        <w:rPr>
          <w:rFonts w:ascii="Arial" w:eastAsia="Times New Roman" w:hAnsi="Arial" w:cs="Arial"/>
          <w:b/>
          <w:bCs/>
          <w:sz w:val="22"/>
          <w:szCs w:val="22"/>
          <w:lang w:eastAsia="it-IT"/>
        </w:rPr>
        <w:t>ED OFFRE QUANTO SEGUE</w:t>
      </w:r>
    </w:p>
    <w:p w14:paraId="21E0ADD4" w14:textId="77777777" w:rsidR="00222574" w:rsidRPr="00A228EB" w:rsidRDefault="00222574" w:rsidP="00D7044D">
      <w:pPr>
        <w:spacing w:before="100" w:beforeAutospacing="1" w:after="100" w:afterAutospacing="1"/>
        <w:jc w:val="center"/>
        <w:rPr>
          <w:rFonts w:ascii="Arial" w:eastAsia="Times New Roman" w:hAnsi="Arial" w:cs="Arial"/>
          <w:b/>
          <w:bCs/>
          <w:sz w:val="2"/>
          <w:szCs w:val="2"/>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10213"/>
      </w:tblGrid>
      <w:tr w:rsidR="00222574" w:rsidRPr="00291F60" w14:paraId="326FF8F1" w14:textId="77777777" w:rsidTr="004F5B9B">
        <w:trPr>
          <w:trHeight w:val="226"/>
        </w:trPr>
        <w:tc>
          <w:tcPr>
            <w:tcW w:w="10213" w:type="dxa"/>
            <w:tcBorders>
              <w:top w:val="single" w:sz="4" w:space="0" w:color="000000"/>
              <w:left w:val="single" w:sz="6" w:space="0" w:color="000000"/>
              <w:bottom w:val="single" w:sz="4" w:space="0" w:color="000000"/>
              <w:right w:val="single" w:sz="4" w:space="0" w:color="000000"/>
            </w:tcBorders>
            <w:shd w:val="clear" w:color="auto" w:fill="D8D8D8"/>
            <w:vAlign w:val="center"/>
            <w:hideMark/>
          </w:tcPr>
          <w:p w14:paraId="55E44D22" w14:textId="7D74EE69" w:rsidR="00222574" w:rsidRPr="00291F60" w:rsidRDefault="0094779C" w:rsidP="004F5B9B">
            <w:pPr>
              <w:spacing w:before="100" w:beforeAutospacing="1" w:after="100" w:afterAutospacing="1"/>
              <w:rPr>
                <w:rFonts w:ascii="Arial" w:eastAsia="Times New Roman" w:hAnsi="Arial" w:cs="Arial"/>
                <w:sz w:val="22"/>
                <w:szCs w:val="22"/>
                <w:lang w:eastAsia="it-IT"/>
              </w:rPr>
            </w:pPr>
            <w:r>
              <w:rPr>
                <w:rFonts w:ascii="Arial" w:eastAsia="Times New Roman" w:hAnsi="Arial" w:cs="Arial"/>
                <w:b/>
                <w:bCs/>
                <w:sz w:val="22"/>
                <w:szCs w:val="22"/>
                <w:lang w:eastAsia="it-IT"/>
              </w:rPr>
              <w:t xml:space="preserve">Costo di verifiche di conformità e verifiche relazioni CAM annuali </w:t>
            </w:r>
            <w:r w:rsidR="00A61DEE">
              <w:rPr>
                <w:rFonts w:ascii="Arial" w:eastAsia="Times New Roman" w:hAnsi="Arial" w:cs="Arial"/>
                <w:b/>
                <w:bCs/>
                <w:sz w:val="22"/>
                <w:szCs w:val="22"/>
                <w:lang w:eastAsia="it-IT"/>
              </w:rPr>
              <w:t>per l’intera durata del contratto</w:t>
            </w:r>
            <w:r w:rsidR="00222574" w:rsidRPr="00291F60">
              <w:rPr>
                <w:rFonts w:ascii="Arial" w:eastAsia="Times New Roman" w:hAnsi="Arial" w:cs="Arial"/>
                <w:b/>
                <w:bCs/>
                <w:sz w:val="22"/>
                <w:szCs w:val="22"/>
                <w:lang w:eastAsia="it-IT"/>
              </w:rPr>
              <w:t xml:space="preserve"> </w:t>
            </w:r>
          </w:p>
        </w:tc>
      </w:tr>
      <w:tr w:rsidR="00222574" w:rsidRPr="00291F60" w14:paraId="0A60BA39" w14:textId="77777777" w:rsidTr="004F5B9B">
        <w:trPr>
          <w:trHeight w:val="226"/>
        </w:trPr>
        <w:tc>
          <w:tcPr>
            <w:tcW w:w="10213" w:type="dxa"/>
            <w:tcBorders>
              <w:top w:val="single" w:sz="4" w:space="0" w:color="000000"/>
              <w:left w:val="single" w:sz="6" w:space="0" w:color="000000"/>
              <w:bottom w:val="single" w:sz="4" w:space="0" w:color="000000"/>
              <w:right w:val="single" w:sz="4" w:space="0" w:color="000000"/>
            </w:tcBorders>
            <w:vAlign w:val="center"/>
            <w:hideMark/>
          </w:tcPr>
          <w:p w14:paraId="0CAE00C8" w14:textId="4C0BFD90" w:rsidR="00222574" w:rsidRPr="00291F60" w:rsidRDefault="00222574" w:rsidP="004F5B9B">
            <w:pPr>
              <w:spacing w:before="100" w:beforeAutospacing="1" w:after="100" w:afterAutospacing="1"/>
              <w:rPr>
                <w:rFonts w:ascii="Arial" w:eastAsia="Times New Roman" w:hAnsi="Arial" w:cs="Arial"/>
                <w:sz w:val="22"/>
                <w:szCs w:val="22"/>
                <w:lang w:eastAsia="it-IT"/>
              </w:rPr>
            </w:pPr>
            <w:r w:rsidRPr="00291F60">
              <w:rPr>
                <w:rFonts w:ascii="Arial" w:eastAsia="Times New Roman" w:hAnsi="Arial" w:cs="Arial"/>
                <w:sz w:val="22"/>
                <w:szCs w:val="22"/>
                <w:lang w:eastAsia="it-IT"/>
              </w:rPr>
              <w:t xml:space="preserve">In cifre: </w:t>
            </w:r>
            <w:r w:rsidRPr="00291F60">
              <w:rPr>
                <w:rFonts w:ascii="Arial" w:eastAsia="Times New Roman" w:hAnsi="Arial" w:cs="Arial"/>
                <w:b/>
                <w:bCs/>
                <w:sz w:val="22"/>
                <w:szCs w:val="22"/>
                <w:lang w:eastAsia="it-IT"/>
              </w:rPr>
              <w:t xml:space="preserve">€ </w:t>
            </w:r>
            <w:r w:rsidR="000A6AF9">
              <w:rPr>
                <w:rFonts w:ascii="Arial" w:eastAsia="Times New Roman" w:hAnsi="Arial" w:cs="Arial"/>
                <w:b/>
                <w:bCs/>
                <w:sz w:val="22"/>
                <w:szCs w:val="22"/>
                <w:lang w:eastAsia="it-IT"/>
              </w:rPr>
              <w:t>5</w:t>
            </w:r>
            <w:r w:rsidR="000F462D">
              <w:rPr>
                <w:rFonts w:ascii="Arial" w:eastAsia="Times New Roman" w:hAnsi="Arial" w:cs="Arial"/>
                <w:b/>
                <w:bCs/>
                <w:sz w:val="22"/>
                <w:szCs w:val="22"/>
                <w:lang w:eastAsia="it-IT"/>
              </w:rPr>
              <w:t>00,00 annui</w:t>
            </w:r>
            <w:r w:rsidRPr="00291F60">
              <w:rPr>
                <w:rFonts w:ascii="Arial" w:eastAsia="Times New Roman" w:hAnsi="Arial" w:cs="Arial"/>
                <w:sz w:val="22"/>
                <w:szCs w:val="22"/>
                <w:lang w:eastAsia="it-IT"/>
              </w:rPr>
              <w:t xml:space="preserve">; In lettere: € </w:t>
            </w:r>
            <w:r w:rsidR="00E46B66">
              <w:rPr>
                <w:rFonts w:ascii="Arial" w:eastAsia="Times New Roman" w:hAnsi="Arial" w:cs="Arial"/>
                <w:sz w:val="22"/>
                <w:szCs w:val="22"/>
                <w:lang w:eastAsia="it-IT"/>
              </w:rPr>
              <w:t>cinquecento</w:t>
            </w:r>
            <w:r w:rsidRPr="00291F60">
              <w:rPr>
                <w:rFonts w:ascii="Arial" w:eastAsia="Times New Roman" w:hAnsi="Arial" w:cs="Arial"/>
                <w:sz w:val="22"/>
                <w:szCs w:val="22"/>
                <w:lang w:eastAsia="it-IT"/>
              </w:rPr>
              <w:t xml:space="preserve"> </w:t>
            </w:r>
          </w:p>
        </w:tc>
      </w:tr>
      <w:tr w:rsidR="00E46B66" w:rsidRPr="00291F60" w14:paraId="751CF9AC" w14:textId="77777777" w:rsidTr="00E46B66">
        <w:trPr>
          <w:trHeight w:val="226"/>
        </w:trPr>
        <w:tc>
          <w:tcPr>
            <w:tcW w:w="10213" w:type="dxa"/>
            <w:tcBorders>
              <w:top w:val="single" w:sz="4" w:space="0" w:color="000000"/>
              <w:left w:val="single" w:sz="6" w:space="0" w:color="000000"/>
              <w:bottom w:val="single" w:sz="4" w:space="0" w:color="000000"/>
              <w:right w:val="single" w:sz="4" w:space="0" w:color="000000"/>
            </w:tcBorders>
            <w:shd w:val="clear" w:color="auto" w:fill="D8D8D8"/>
            <w:vAlign w:val="center"/>
            <w:hideMark/>
          </w:tcPr>
          <w:p w14:paraId="5F26F8A0" w14:textId="3630223C" w:rsidR="00E46B66" w:rsidRPr="00291F60" w:rsidRDefault="00E46B66" w:rsidP="00853E65">
            <w:pPr>
              <w:spacing w:before="100" w:beforeAutospacing="1" w:after="100" w:afterAutospacing="1"/>
              <w:rPr>
                <w:rFonts w:ascii="Arial" w:eastAsia="Times New Roman" w:hAnsi="Arial" w:cs="Arial"/>
                <w:sz w:val="22"/>
                <w:szCs w:val="22"/>
                <w:lang w:eastAsia="it-IT"/>
              </w:rPr>
            </w:pPr>
            <w:r>
              <w:rPr>
                <w:rFonts w:ascii="Arial" w:eastAsia="Times New Roman" w:hAnsi="Arial" w:cs="Arial"/>
                <w:sz w:val="22"/>
                <w:szCs w:val="22"/>
                <w:lang w:eastAsia="it-IT"/>
              </w:rPr>
              <w:t>Contributo volontario</w:t>
            </w:r>
            <w:r w:rsidRPr="00E46B66">
              <w:rPr>
                <w:rFonts w:ascii="Arial" w:eastAsia="Times New Roman" w:hAnsi="Arial" w:cs="Arial"/>
                <w:sz w:val="22"/>
                <w:szCs w:val="22"/>
                <w:lang w:eastAsia="it-IT"/>
              </w:rPr>
              <w:t xml:space="preserve"> </w:t>
            </w:r>
          </w:p>
        </w:tc>
      </w:tr>
      <w:tr w:rsidR="00E46B66" w:rsidRPr="00291F60" w14:paraId="585DDEDF" w14:textId="77777777" w:rsidTr="00E46B66">
        <w:trPr>
          <w:trHeight w:val="226"/>
        </w:trPr>
        <w:tc>
          <w:tcPr>
            <w:tcW w:w="10213" w:type="dxa"/>
            <w:tcBorders>
              <w:top w:val="single" w:sz="4" w:space="0" w:color="000000"/>
              <w:left w:val="single" w:sz="6" w:space="0" w:color="000000"/>
              <w:bottom w:val="single" w:sz="4" w:space="0" w:color="000000"/>
              <w:right w:val="single" w:sz="4" w:space="0" w:color="000000"/>
            </w:tcBorders>
            <w:vAlign w:val="center"/>
            <w:hideMark/>
          </w:tcPr>
          <w:p w14:paraId="73A33CBC" w14:textId="1B025F3E" w:rsidR="00E46B66" w:rsidRPr="00291F60" w:rsidRDefault="00E46B66" w:rsidP="00853E65">
            <w:pPr>
              <w:spacing w:before="100" w:beforeAutospacing="1" w:after="100" w:afterAutospacing="1"/>
              <w:rPr>
                <w:rFonts w:ascii="Arial" w:eastAsia="Times New Roman" w:hAnsi="Arial" w:cs="Arial"/>
                <w:sz w:val="22"/>
                <w:szCs w:val="22"/>
                <w:lang w:eastAsia="it-IT"/>
              </w:rPr>
            </w:pPr>
            <w:r w:rsidRPr="00291F60">
              <w:rPr>
                <w:rFonts w:ascii="Arial" w:eastAsia="Times New Roman" w:hAnsi="Arial" w:cs="Arial"/>
                <w:sz w:val="22"/>
                <w:szCs w:val="22"/>
                <w:lang w:eastAsia="it-IT"/>
              </w:rPr>
              <w:t xml:space="preserve">In cifre: </w:t>
            </w:r>
            <w:r>
              <w:rPr>
                <w:rFonts w:ascii="Arial" w:eastAsia="Times New Roman" w:hAnsi="Arial" w:cs="Arial"/>
                <w:sz w:val="22"/>
                <w:szCs w:val="22"/>
                <w:lang w:eastAsia="it-IT"/>
              </w:rPr>
              <w:t>__________</w:t>
            </w:r>
            <w:r w:rsidRPr="00E46B66">
              <w:rPr>
                <w:rFonts w:ascii="Arial" w:eastAsia="Times New Roman" w:hAnsi="Arial" w:cs="Arial"/>
                <w:sz w:val="22"/>
                <w:szCs w:val="22"/>
                <w:lang w:eastAsia="it-IT"/>
              </w:rPr>
              <w:t>,00 annui</w:t>
            </w:r>
            <w:r w:rsidRPr="00291F60">
              <w:rPr>
                <w:rFonts w:ascii="Arial" w:eastAsia="Times New Roman" w:hAnsi="Arial" w:cs="Arial"/>
                <w:sz w:val="22"/>
                <w:szCs w:val="22"/>
                <w:lang w:eastAsia="it-IT"/>
              </w:rPr>
              <w:t xml:space="preserve">; In lettere: € </w:t>
            </w:r>
            <w:r>
              <w:rPr>
                <w:rFonts w:ascii="Arial" w:eastAsia="Times New Roman" w:hAnsi="Arial" w:cs="Arial"/>
                <w:sz w:val="22"/>
                <w:szCs w:val="22"/>
                <w:lang w:eastAsia="it-IT"/>
              </w:rPr>
              <w:t>___________</w:t>
            </w:r>
          </w:p>
        </w:tc>
      </w:tr>
      <w:tr w:rsidR="006A4DB7" w:rsidRPr="000A6AF9" w14:paraId="36506428" w14:textId="77777777" w:rsidTr="006A4DB7">
        <w:trPr>
          <w:trHeight w:val="226"/>
        </w:trPr>
        <w:tc>
          <w:tcPr>
            <w:tcW w:w="10213" w:type="dxa"/>
            <w:tcBorders>
              <w:top w:val="single" w:sz="4" w:space="0" w:color="000000"/>
              <w:left w:val="single" w:sz="6" w:space="0" w:color="000000"/>
              <w:bottom w:val="single" w:sz="4" w:space="0" w:color="000000"/>
              <w:right w:val="single" w:sz="4" w:space="0" w:color="000000"/>
            </w:tcBorders>
            <w:shd w:val="clear" w:color="auto" w:fill="D8D8D8"/>
            <w:vAlign w:val="center"/>
            <w:hideMark/>
          </w:tcPr>
          <w:p w14:paraId="4160B6C4" w14:textId="10ECB9C5" w:rsidR="006A4DB7" w:rsidRPr="006A08C7" w:rsidRDefault="006A4DB7" w:rsidP="003630D8">
            <w:pPr>
              <w:spacing w:before="100" w:beforeAutospacing="1" w:after="100" w:afterAutospacing="1"/>
              <w:rPr>
                <w:rFonts w:ascii="Arial" w:eastAsia="Times New Roman" w:hAnsi="Arial" w:cs="Arial"/>
                <w:sz w:val="22"/>
                <w:szCs w:val="22"/>
                <w:lang w:eastAsia="it-IT"/>
              </w:rPr>
            </w:pPr>
            <w:r w:rsidRPr="006A08C7">
              <w:rPr>
                <w:rFonts w:ascii="Arial" w:eastAsia="Times New Roman" w:hAnsi="Arial" w:cs="Arial"/>
                <w:sz w:val="22"/>
                <w:szCs w:val="22"/>
                <w:lang w:eastAsia="it-IT"/>
              </w:rPr>
              <w:t>Canone concessorio</w:t>
            </w:r>
            <w:r w:rsidR="00E54C1C" w:rsidRPr="006A08C7">
              <w:rPr>
                <w:rFonts w:ascii="Arial" w:eastAsia="Times New Roman" w:hAnsi="Arial" w:cs="Arial"/>
                <w:sz w:val="22"/>
                <w:szCs w:val="22"/>
                <w:lang w:eastAsia="it-IT"/>
              </w:rPr>
              <w:t xml:space="preserve"> alla Stazione Appaltante</w:t>
            </w:r>
            <w:r w:rsidRPr="006A08C7">
              <w:rPr>
                <w:rFonts w:ascii="Arial" w:eastAsia="Times New Roman" w:hAnsi="Arial" w:cs="Arial"/>
                <w:sz w:val="22"/>
                <w:szCs w:val="22"/>
                <w:lang w:eastAsia="it-IT"/>
              </w:rPr>
              <w:t xml:space="preserve"> per l’utilizzo degli spazi pubblici dovuto all’Istituto nei modi in cui sarà definito dalla S.A.</w:t>
            </w:r>
            <w:bookmarkStart w:id="0" w:name="_GoBack"/>
            <w:bookmarkEnd w:id="0"/>
          </w:p>
        </w:tc>
      </w:tr>
    </w:tbl>
    <w:p w14:paraId="7F77B9C7" w14:textId="4620482C" w:rsidR="00D7044D" w:rsidRPr="00291F60" w:rsidRDefault="005114A9" w:rsidP="005114A9">
      <w:pPr>
        <w:spacing w:before="100" w:beforeAutospacing="1" w:after="100" w:afterAutospacing="1"/>
        <w:jc w:val="center"/>
        <w:rPr>
          <w:rFonts w:ascii="Arial" w:eastAsia="Times New Roman" w:hAnsi="Arial" w:cs="Arial"/>
          <w:b/>
          <w:bCs/>
          <w:sz w:val="22"/>
          <w:szCs w:val="22"/>
          <w:lang w:eastAsia="it-IT"/>
        </w:rPr>
      </w:pPr>
      <w:r>
        <w:rPr>
          <w:rFonts w:ascii="Arial" w:eastAsia="Times New Roman" w:hAnsi="Arial" w:cs="Arial"/>
          <w:b/>
          <w:bCs/>
          <w:sz w:val="22"/>
          <w:szCs w:val="22"/>
          <w:lang w:eastAsia="it-IT"/>
        </w:rPr>
        <w:t>OFFRE INOLTRE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0"/>
        <w:gridCol w:w="1990"/>
        <w:gridCol w:w="2551"/>
      </w:tblGrid>
      <w:tr w:rsidR="00D7044D" w:rsidRPr="00291F60" w14:paraId="27743A3E" w14:textId="77777777" w:rsidTr="00791751">
        <w:trPr>
          <w:trHeight w:val="645"/>
        </w:trPr>
        <w:tc>
          <w:tcPr>
            <w:tcW w:w="5660" w:type="dxa"/>
            <w:shd w:val="clear" w:color="000000" w:fill="B4C6E7"/>
            <w:vAlign w:val="center"/>
            <w:hideMark/>
          </w:tcPr>
          <w:p w14:paraId="2F1EF630" w14:textId="2B04B89F" w:rsidR="00D7044D" w:rsidRPr="00291F60" w:rsidRDefault="005114A9" w:rsidP="00791751">
            <w:pPr>
              <w:jc w:val="both"/>
              <w:rPr>
                <w:rFonts w:ascii="Arial" w:eastAsia="Times New Roman" w:hAnsi="Arial" w:cs="Arial"/>
                <w:b/>
                <w:bCs/>
                <w:color w:val="000000"/>
                <w:sz w:val="22"/>
                <w:szCs w:val="22"/>
                <w:lang w:eastAsia="it-IT"/>
              </w:rPr>
            </w:pPr>
            <w:r>
              <w:rPr>
                <w:rFonts w:ascii="Arial" w:eastAsia="Times New Roman" w:hAnsi="Arial" w:cs="Arial"/>
                <w:b/>
                <w:bCs/>
                <w:color w:val="000000" w:themeColor="text1"/>
                <w:sz w:val="22"/>
                <w:szCs w:val="22"/>
                <w:lang w:eastAsia="it-IT"/>
              </w:rPr>
              <w:t>TIPOLOGIA DI PRODOTTI OFFERTI</w:t>
            </w:r>
          </w:p>
        </w:tc>
        <w:tc>
          <w:tcPr>
            <w:tcW w:w="1990" w:type="dxa"/>
            <w:shd w:val="clear" w:color="000000" w:fill="B4C6E7"/>
            <w:vAlign w:val="center"/>
            <w:hideMark/>
          </w:tcPr>
          <w:p w14:paraId="51D762AF" w14:textId="77777777" w:rsidR="00D7044D" w:rsidRPr="00291F60" w:rsidRDefault="00D7044D" w:rsidP="00791751">
            <w:pPr>
              <w:jc w:val="center"/>
              <w:rPr>
                <w:rFonts w:ascii="Arial" w:eastAsia="Times New Roman" w:hAnsi="Arial" w:cs="Arial"/>
                <w:b/>
                <w:bCs/>
                <w:i/>
                <w:iCs/>
                <w:color w:val="000000"/>
                <w:sz w:val="22"/>
                <w:szCs w:val="22"/>
                <w:lang w:eastAsia="it-IT"/>
              </w:rPr>
            </w:pPr>
            <w:r w:rsidRPr="00291F60">
              <w:rPr>
                <w:rFonts w:ascii="Arial" w:eastAsia="Times New Roman" w:hAnsi="Arial" w:cs="Arial"/>
                <w:b/>
                <w:bCs/>
                <w:color w:val="000000" w:themeColor="text1"/>
                <w:sz w:val="22"/>
                <w:szCs w:val="22"/>
                <w:lang w:eastAsia="it-IT"/>
              </w:rPr>
              <w:t>Prezzo offerto</w:t>
            </w:r>
          </w:p>
        </w:tc>
        <w:tc>
          <w:tcPr>
            <w:tcW w:w="2551" w:type="dxa"/>
            <w:shd w:val="clear" w:color="000000" w:fill="B4C6E7"/>
            <w:vAlign w:val="center"/>
          </w:tcPr>
          <w:p w14:paraId="4EF1A5D8" w14:textId="77777777" w:rsidR="00D7044D" w:rsidRPr="00291F60" w:rsidRDefault="00D7044D" w:rsidP="00791751">
            <w:pPr>
              <w:jc w:val="center"/>
              <w:rPr>
                <w:rFonts w:ascii="Arial" w:eastAsia="Times New Roman" w:hAnsi="Arial" w:cs="Arial"/>
                <w:b/>
                <w:bCs/>
                <w:i/>
                <w:iCs/>
                <w:color w:val="000000"/>
                <w:sz w:val="22"/>
                <w:szCs w:val="22"/>
                <w:lang w:eastAsia="it-IT"/>
              </w:rPr>
            </w:pPr>
            <w:r w:rsidRPr="00291F60">
              <w:rPr>
                <w:rFonts w:ascii="Arial" w:eastAsia="Times New Roman" w:hAnsi="Arial" w:cs="Arial"/>
                <w:b/>
                <w:bCs/>
                <w:color w:val="000000" w:themeColor="text1"/>
                <w:sz w:val="22"/>
                <w:szCs w:val="22"/>
                <w:lang w:eastAsia="it-IT"/>
              </w:rPr>
              <w:t>Marca del prodotto offerto o azienda produttrice</w:t>
            </w:r>
            <w:r w:rsidRPr="00291F60">
              <w:rPr>
                <w:rFonts w:ascii="Arial" w:eastAsia="Times New Roman" w:hAnsi="Arial" w:cs="Arial"/>
                <w:b/>
                <w:bCs/>
                <w:i/>
                <w:iCs/>
                <w:color w:val="000000"/>
                <w:sz w:val="22"/>
                <w:szCs w:val="22"/>
                <w:lang w:eastAsia="it-IT"/>
              </w:rPr>
              <w:t xml:space="preserve"> </w:t>
            </w:r>
          </w:p>
        </w:tc>
      </w:tr>
      <w:tr w:rsidR="00D7044D" w:rsidRPr="00291F60" w14:paraId="2626F297"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30EB3025"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49A2CA31"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05338FF9"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306D4591"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3F3547FF"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7A17E3DD"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018D9A83"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3E6F2538"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6B12AB6F"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4647ABE9"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469ADF23"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2CEC763B"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48F3B793"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48D66143"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635E1F87"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7E58B4A5"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06807666"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094AED0B"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1A746523"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7DA4AF91"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2C172257"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0E8D3BF3"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5B4192AC"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0025A54B"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31F03AC6"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680B8363"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1CBC556B"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51B9A7A4"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3F42E34C"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0416A52B"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73CB1A37"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23DC7635"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5A611B90"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5A6B4D1C"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617A174B"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63829207"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5BAFA08D"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7BAF1E21"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0823E130"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122D4A83"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2328FB19"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7635BEC7"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06E4CA30"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2F3E9B52"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6E904A78"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3085D75A"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19A377FB"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678526CA"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0FD9690A"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229F6CB7"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591A7847"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52D58D32"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7A2DFBE8"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5125DC08"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3476F659"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523624D2"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6596A156"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5EB848D7"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5ECF4FD2"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3AE2B9BA"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022F7DF6"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72FFE888"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5E88A304"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3232D0F1"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26FBF647"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2B23D63D"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tcPr>
          <w:p w14:paraId="18DEB0D6"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1A1B0FF3"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6286872A"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5DFC3963"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303270B8"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47921DFD"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1B3F8D3C"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7019F3DC"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2EAD408D"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42B38B97"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4B9558AA"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3B773EDC"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68B3543D"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5E9DFFCC"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7CFEFB1D"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5CF490E1"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2D66DFA1"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7F7E6F31"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6E6B2CEB"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20A71E39"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tcPr>
          <w:p w14:paraId="463F2515"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1E668549"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307C9F77"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37FE6B07"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365CBA5E"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4A163D7C"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5E1412E4"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432598B5"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14603677"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0E1C7BA5"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5241981C"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397550C0"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64A7A2C6"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04E296AC"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75C02A20"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681D0EE0"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tcPr>
          <w:p w14:paraId="3DD08DF4"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14926705"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03BAED79"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3534FC25"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4CB9F254"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2F38DD5A"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4F86F0E0"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06D394D9"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7E0209A4"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5E49137C"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33909A71"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4D81A53C"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01ACD3E1"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39CF984F"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347D7775"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4C5C9434"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16AE5A6C"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178D32DE"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tcPr>
          <w:p w14:paraId="6C12D594"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tcPr>
          <w:p w14:paraId="29988887"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tcPr>
          <w:p w14:paraId="5BBA5CF6"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r w:rsidR="00D7044D" w:rsidRPr="00291F60" w14:paraId="06283417" w14:textId="77777777" w:rsidTr="00791751">
        <w:trPr>
          <w:trHeight w:val="454"/>
        </w:trPr>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14:paraId="1EE53EE6" w14:textId="77777777" w:rsidR="00D7044D" w:rsidRPr="00291F60" w:rsidRDefault="00D7044D" w:rsidP="00791751">
            <w:pPr>
              <w:rPr>
                <w:rFonts w:ascii="Arial" w:eastAsia="Times New Roman" w:hAnsi="Arial" w:cs="Arial"/>
                <w:color w:val="000000" w:themeColor="text1"/>
                <w:sz w:val="22"/>
                <w:szCs w:val="22"/>
                <w:lang w:eastAsia="it-IT"/>
              </w:rPr>
            </w:pPr>
          </w:p>
        </w:tc>
        <w:tc>
          <w:tcPr>
            <w:tcW w:w="1990" w:type="dxa"/>
            <w:tcBorders>
              <w:top w:val="single" w:sz="4" w:space="0" w:color="auto"/>
              <w:left w:val="single" w:sz="4" w:space="0" w:color="auto"/>
              <w:bottom w:val="single" w:sz="4" w:space="0" w:color="auto"/>
              <w:right w:val="single" w:sz="4" w:space="0" w:color="auto"/>
            </w:tcBorders>
            <w:vAlign w:val="center"/>
          </w:tcPr>
          <w:p w14:paraId="5BAAC5A2" w14:textId="77777777" w:rsidR="00D7044D" w:rsidRPr="00291F60" w:rsidRDefault="00D7044D" w:rsidP="00791751">
            <w:pPr>
              <w:jc w:val="center"/>
              <w:rPr>
                <w:rFonts w:ascii="Arial" w:eastAsia="Times New Roman" w:hAnsi="Arial" w:cs="Arial"/>
                <w:color w:val="000000" w:themeColor="text1"/>
                <w:sz w:val="22"/>
                <w:szCs w:val="22"/>
                <w:lang w:eastAsia="it-IT"/>
              </w:rPr>
            </w:pPr>
          </w:p>
        </w:tc>
        <w:tc>
          <w:tcPr>
            <w:tcW w:w="2551" w:type="dxa"/>
            <w:tcBorders>
              <w:top w:val="single" w:sz="4" w:space="0" w:color="auto"/>
              <w:left w:val="single" w:sz="4" w:space="0" w:color="auto"/>
              <w:bottom w:val="single" w:sz="4" w:space="0" w:color="auto"/>
              <w:right w:val="single" w:sz="4" w:space="0" w:color="auto"/>
            </w:tcBorders>
            <w:vAlign w:val="center"/>
          </w:tcPr>
          <w:p w14:paraId="416CCE04" w14:textId="77777777" w:rsidR="00D7044D" w:rsidRPr="00291F60" w:rsidRDefault="00D7044D" w:rsidP="00791751">
            <w:pPr>
              <w:jc w:val="center"/>
              <w:rPr>
                <w:rFonts w:ascii="Arial" w:eastAsia="Times New Roman" w:hAnsi="Arial" w:cs="Arial"/>
                <w:color w:val="000000" w:themeColor="text1"/>
                <w:sz w:val="22"/>
                <w:szCs w:val="22"/>
                <w:lang w:eastAsia="it-IT"/>
              </w:rPr>
            </w:pPr>
          </w:p>
        </w:tc>
      </w:tr>
    </w:tbl>
    <w:p w14:paraId="596D8497" w14:textId="77777777" w:rsidR="00DC6338" w:rsidRPr="00E62903" w:rsidRDefault="00DC6338" w:rsidP="00DC6338">
      <w:pPr>
        <w:pStyle w:val="Paragrafoelenco"/>
        <w:tabs>
          <w:tab w:val="left" w:pos="724"/>
        </w:tabs>
        <w:spacing w:before="100" w:beforeAutospacing="1" w:after="100" w:afterAutospacing="1"/>
        <w:ind w:left="0"/>
        <w:jc w:val="center"/>
        <w:rPr>
          <w:rFonts w:ascii="Arial" w:eastAsia="Times New Roman" w:hAnsi="Arial" w:cs="Arial"/>
          <w:sz w:val="22"/>
          <w:szCs w:val="22"/>
          <w:lang w:eastAsia="it-IT"/>
        </w:rPr>
      </w:pPr>
      <w:r>
        <w:rPr>
          <w:rFonts w:ascii="Arial" w:eastAsia="Times New Roman" w:hAnsi="Arial" w:cs="Arial"/>
          <w:sz w:val="22"/>
          <w:szCs w:val="22"/>
          <w:lang w:eastAsia="it-IT"/>
        </w:rPr>
        <w:t>INDICANDO LA MEDIA PREZZI DEI PRODOTTI OFFERTI IN</w:t>
      </w:r>
      <w:r w:rsidRPr="004337B7">
        <w:rPr>
          <w:rFonts w:ascii="Arial" w:eastAsia="Times New Roman" w:hAnsi="Arial" w:cs="Arial"/>
          <w:sz w:val="22"/>
          <w:szCs w:val="22"/>
          <w:lang w:eastAsia="it-IT"/>
        </w:rPr>
        <w:t xml:space="preserve"> </w:t>
      </w:r>
    </w:p>
    <w:tbl>
      <w:tblPr>
        <w:tblW w:w="10647" w:type="dxa"/>
        <w:tblCellMar>
          <w:top w:w="15" w:type="dxa"/>
          <w:left w:w="15" w:type="dxa"/>
          <w:bottom w:w="15" w:type="dxa"/>
          <w:right w:w="15" w:type="dxa"/>
        </w:tblCellMar>
        <w:tblLook w:val="04A0" w:firstRow="1" w:lastRow="0" w:firstColumn="1" w:lastColumn="0" w:noHBand="0" w:noVBand="1"/>
      </w:tblPr>
      <w:tblGrid>
        <w:gridCol w:w="10647"/>
      </w:tblGrid>
      <w:tr w:rsidR="00DC6338" w:rsidRPr="00E62903" w14:paraId="402A1E4E" w14:textId="77777777" w:rsidTr="00853E65">
        <w:tc>
          <w:tcPr>
            <w:tcW w:w="10647" w:type="dxa"/>
            <w:tcBorders>
              <w:top w:val="single" w:sz="4" w:space="0" w:color="000000"/>
              <w:left w:val="single" w:sz="6" w:space="0" w:color="000000"/>
              <w:bottom w:val="single" w:sz="4" w:space="0" w:color="000000"/>
              <w:right w:val="single" w:sz="4" w:space="0" w:color="000000"/>
            </w:tcBorders>
            <w:shd w:val="clear" w:color="auto" w:fill="D8D8D8"/>
            <w:vAlign w:val="center"/>
            <w:hideMark/>
          </w:tcPr>
          <w:p w14:paraId="59846EEB" w14:textId="77777777" w:rsidR="00DC6338" w:rsidRDefault="00DC6338" w:rsidP="00853E65">
            <w:pPr>
              <w:spacing w:before="100" w:beforeAutospacing="1" w:after="100" w:afterAutospacing="1"/>
              <w:jc w:val="center"/>
              <w:rPr>
                <w:rFonts w:ascii="Arial" w:eastAsia="Times New Roman" w:hAnsi="Arial" w:cs="Arial"/>
                <w:b/>
                <w:bCs/>
                <w:sz w:val="22"/>
                <w:szCs w:val="22"/>
                <w:lang w:eastAsia="it-IT"/>
              </w:rPr>
            </w:pPr>
            <w:r>
              <w:rPr>
                <w:rFonts w:ascii="Arial" w:eastAsia="Times New Roman" w:hAnsi="Arial" w:cs="Arial"/>
                <w:b/>
                <w:bCs/>
                <w:sz w:val="22"/>
                <w:szCs w:val="22"/>
                <w:lang w:eastAsia="it-IT"/>
              </w:rPr>
              <w:t>EURO ________________,__ IVA inclusa (</w:t>
            </w:r>
            <w:r>
              <w:rPr>
                <w:rStyle w:val="Rimandonotaapidipagina"/>
                <w:rFonts w:ascii="Arial" w:eastAsia="Times New Roman" w:hAnsi="Arial" w:cs="Arial"/>
                <w:b/>
                <w:bCs/>
                <w:sz w:val="22"/>
                <w:szCs w:val="22"/>
                <w:lang w:eastAsia="it-IT"/>
              </w:rPr>
              <w:footnoteReference w:id="1"/>
            </w:r>
            <w:r>
              <w:rPr>
                <w:rFonts w:ascii="Arial" w:eastAsia="Times New Roman" w:hAnsi="Arial" w:cs="Arial"/>
                <w:b/>
                <w:bCs/>
                <w:sz w:val="22"/>
                <w:szCs w:val="22"/>
                <w:lang w:eastAsia="it-IT"/>
              </w:rPr>
              <w:t>)</w:t>
            </w:r>
          </w:p>
          <w:p w14:paraId="48A013F3" w14:textId="77777777" w:rsidR="00DC6338" w:rsidRPr="00E62903" w:rsidRDefault="00DC6338" w:rsidP="00853E65">
            <w:pPr>
              <w:spacing w:before="100" w:beforeAutospacing="1" w:after="100" w:afterAutospacing="1"/>
              <w:jc w:val="center"/>
              <w:rPr>
                <w:rFonts w:ascii="Arial" w:eastAsia="Times New Roman" w:hAnsi="Arial" w:cs="Arial"/>
                <w:sz w:val="22"/>
                <w:szCs w:val="22"/>
                <w:lang w:eastAsia="it-IT"/>
              </w:rPr>
            </w:pPr>
            <w:r>
              <w:rPr>
                <w:rFonts w:ascii="Arial" w:eastAsia="Times New Roman" w:hAnsi="Arial" w:cs="Arial"/>
                <w:sz w:val="22"/>
                <w:szCs w:val="22"/>
                <w:lang w:eastAsia="it-IT"/>
              </w:rPr>
              <w:t>EURO ________________ Iva esclusa.</w:t>
            </w:r>
          </w:p>
        </w:tc>
      </w:tr>
    </w:tbl>
    <w:p w14:paraId="2AD965B0" w14:textId="77777777" w:rsidR="00DC6338" w:rsidRPr="006B6014" w:rsidRDefault="00DC6338" w:rsidP="00DC6338">
      <w:pPr>
        <w:spacing w:before="100" w:beforeAutospacing="1" w:after="100" w:afterAutospacing="1"/>
        <w:jc w:val="center"/>
        <w:rPr>
          <w:rFonts w:ascii="Arial" w:eastAsia="Times New Roman" w:hAnsi="Arial" w:cs="Arial"/>
          <w:sz w:val="22"/>
          <w:szCs w:val="22"/>
          <w:lang w:eastAsia="it-IT"/>
        </w:rPr>
      </w:pPr>
      <w:r w:rsidRPr="006B6014">
        <w:rPr>
          <w:rFonts w:ascii="Arial" w:eastAsia="Times New Roman" w:hAnsi="Arial" w:cs="Arial"/>
          <w:b/>
          <w:bCs/>
          <w:sz w:val="22"/>
          <w:szCs w:val="22"/>
          <w:lang w:eastAsia="it-IT"/>
        </w:rPr>
        <w:t>DICHIARA INOLTRE</w:t>
      </w:r>
    </w:p>
    <w:p w14:paraId="711ED21F" w14:textId="77777777" w:rsidR="00DC6338" w:rsidRPr="006B6014" w:rsidRDefault="00DC6338" w:rsidP="00DC6338">
      <w:pPr>
        <w:spacing w:before="100" w:beforeAutospacing="1" w:after="100" w:afterAutospacing="1"/>
        <w:rPr>
          <w:rFonts w:ascii="Arial" w:eastAsia="Times New Roman" w:hAnsi="Arial" w:cs="Arial"/>
          <w:sz w:val="22"/>
          <w:szCs w:val="22"/>
          <w:lang w:eastAsia="it-IT"/>
        </w:rPr>
      </w:pPr>
      <w:r w:rsidRPr="006B6014">
        <w:rPr>
          <w:rFonts w:ascii="Arial" w:eastAsia="Times New Roman" w:hAnsi="Arial" w:cs="Arial"/>
          <w:sz w:val="22"/>
          <w:szCs w:val="22"/>
          <w:lang w:eastAsia="it-IT"/>
        </w:rPr>
        <w:t>Che la Ditta rappresentata si impegna a mantenere ferma l’offerta tecnico-qualitativa e l’offerta economica per almeno 180 (centottanta) giorni dal termine di scadenza per la presentazione, qualora nel frattempo non sia intervenuta l’aggiudicazione.</w:t>
      </w:r>
    </w:p>
    <w:p w14:paraId="466FF083" w14:textId="77777777" w:rsidR="00DC6338" w:rsidRPr="006B6014" w:rsidRDefault="00DC6338" w:rsidP="00DC6338">
      <w:pPr>
        <w:spacing w:before="100" w:beforeAutospacing="1" w:after="100" w:afterAutospacing="1"/>
        <w:rPr>
          <w:rFonts w:ascii="Arial" w:eastAsia="Times New Roman" w:hAnsi="Arial" w:cs="Arial"/>
          <w:sz w:val="22"/>
          <w:szCs w:val="22"/>
          <w:lang w:eastAsia="it-IT"/>
        </w:rPr>
      </w:pPr>
    </w:p>
    <w:p w14:paraId="4F6AB82B" w14:textId="77777777" w:rsidR="00DC6338" w:rsidRPr="006B6014" w:rsidRDefault="00DC6338" w:rsidP="00DC6338">
      <w:pPr>
        <w:spacing w:before="100" w:beforeAutospacing="1" w:after="100" w:afterAutospacing="1"/>
        <w:rPr>
          <w:rFonts w:ascii="Arial" w:eastAsia="Times New Roman" w:hAnsi="Arial" w:cs="Arial"/>
          <w:sz w:val="22"/>
          <w:szCs w:val="22"/>
          <w:lang w:eastAsia="it-IT"/>
        </w:rPr>
      </w:pPr>
      <w:r w:rsidRPr="006B6014">
        <w:rPr>
          <w:rFonts w:ascii="Arial" w:eastAsia="Times New Roman" w:hAnsi="Arial" w:cs="Arial"/>
          <w:sz w:val="22"/>
          <w:szCs w:val="22"/>
          <w:lang w:eastAsia="it-IT"/>
        </w:rPr>
        <w:t xml:space="preserve">Data, _______________                                         </w:t>
      </w:r>
      <w:r w:rsidRPr="006B6014">
        <w:rPr>
          <w:rFonts w:ascii="Arial" w:eastAsia="Times New Roman" w:hAnsi="Arial" w:cs="Arial"/>
          <w:b/>
          <w:bCs/>
          <w:sz w:val="22"/>
          <w:szCs w:val="22"/>
          <w:lang w:eastAsia="it-IT"/>
        </w:rPr>
        <w:t xml:space="preserve">Firma per conferma ed accettazione </w:t>
      </w:r>
    </w:p>
    <w:p w14:paraId="4C2816A6" w14:textId="77777777" w:rsidR="00DC6338" w:rsidRDefault="00DC6338" w:rsidP="00DC6338">
      <w:pPr>
        <w:spacing w:before="100" w:beforeAutospacing="1" w:after="100" w:afterAutospacing="1"/>
        <w:ind w:left="4248" w:firstLine="708"/>
        <w:rPr>
          <w:rFonts w:ascii="Arial" w:eastAsia="Times New Roman" w:hAnsi="Arial" w:cs="Arial"/>
          <w:b/>
          <w:bCs/>
          <w:sz w:val="22"/>
          <w:szCs w:val="22"/>
          <w:lang w:eastAsia="it-IT"/>
        </w:rPr>
      </w:pPr>
      <w:r w:rsidRPr="006B6014">
        <w:rPr>
          <w:rFonts w:ascii="Arial" w:eastAsia="Times New Roman" w:hAnsi="Arial" w:cs="Arial"/>
          <w:b/>
          <w:bCs/>
          <w:sz w:val="22"/>
          <w:szCs w:val="22"/>
          <w:lang w:eastAsia="it-IT"/>
        </w:rPr>
        <w:t xml:space="preserve">        ___________________________________________ </w:t>
      </w:r>
    </w:p>
    <w:p w14:paraId="38F9ADA8" w14:textId="77777777" w:rsidR="00DC6338" w:rsidRDefault="00DC6338" w:rsidP="00DC6338">
      <w:pPr>
        <w:spacing w:line="276" w:lineRule="auto"/>
        <w:jc w:val="both"/>
        <w:rPr>
          <w:rFonts w:ascii="Arial" w:eastAsia="Times New Roman" w:hAnsi="Arial" w:cs="Arial"/>
          <w:sz w:val="21"/>
          <w:szCs w:val="21"/>
          <w:lang w:eastAsia="it-IT"/>
        </w:rPr>
      </w:pPr>
    </w:p>
    <w:p w14:paraId="5D87C738" w14:textId="77777777" w:rsidR="00DC6338" w:rsidRPr="001D4329" w:rsidRDefault="00DC6338" w:rsidP="00DC6338">
      <w:pPr>
        <w:spacing w:line="276" w:lineRule="auto"/>
        <w:jc w:val="both"/>
        <w:rPr>
          <w:rFonts w:ascii="Arial" w:eastAsia="Times New Roman" w:hAnsi="Arial" w:cs="Arial"/>
          <w:sz w:val="21"/>
          <w:szCs w:val="21"/>
          <w:lang w:eastAsia="it-IT"/>
        </w:rPr>
      </w:pPr>
      <w:r w:rsidRPr="001D4329">
        <w:rPr>
          <w:rFonts w:ascii="Arial" w:eastAsia="Times New Roman" w:hAnsi="Arial" w:cs="Arial"/>
          <w:sz w:val="21"/>
          <w:szCs w:val="21"/>
          <w:lang w:eastAsia="it-IT"/>
        </w:rPr>
        <w:t xml:space="preserve">La scrivente, </w:t>
      </w:r>
    </w:p>
    <w:p w14:paraId="3CF28A3B" w14:textId="77777777" w:rsidR="00DC6338" w:rsidRPr="001D4329" w:rsidRDefault="00DC6338" w:rsidP="00DC6338">
      <w:pPr>
        <w:spacing w:line="276" w:lineRule="auto"/>
        <w:jc w:val="center"/>
        <w:rPr>
          <w:rFonts w:ascii="Arial" w:eastAsia="Times New Roman" w:hAnsi="Arial" w:cs="Arial"/>
          <w:b/>
          <w:bCs/>
          <w:sz w:val="21"/>
          <w:szCs w:val="21"/>
          <w:lang w:eastAsia="it-IT"/>
        </w:rPr>
      </w:pPr>
      <w:r>
        <w:rPr>
          <w:rFonts w:ascii="Arial" w:eastAsia="Times New Roman" w:hAnsi="Arial" w:cs="Arial"/>
          <w:b/>
          <w:bCs/>
          <w:sz w:val="21"/>
          <w:szCs w:val="21"/>
          <w:lang w:eastAsia="it-IT"/>
        </w:rPr>
        <w:t>INDICA INOLTRE</w:t>
      </w:r>
    </w:p>
    <w:p w14:paraId="3FADDFF0" w14:textId="77777777" w:rsidR="00DC6338" w:rsidRPr="001D4329" w:rsidRDefault="00DC6338" w:rsidP="00DC6338">
      <w:pPr>
        <w:spacing w:line="276" w:lineRule="auto"/>
        <w:jc w:val="center"/>
        <w:rPr>
          <w:rFonts w:ascii="Arial" w:eastAsia="Times New Roman" w:hAnsi="Arial" w:cs="Arial"/>
          <w:sz w:val="21"/>
          <w:szCs w:val="21"/>
          <w:lang w:eastAsia="it-IT"/>
        </w:rPr>
      </w:pPr>
    </w:p>
    <w:p w14:paraId="0C74C040" w14:textId="77777777" w:rsidR="00DC6338" w:rsidRPr="002643D6" w:rsidRDefault="00DC6338" w:rsidP="00DC6338">
      <w:pPr>
        <w:spacing w:line="276" w:lineRule="auto"/>
        <w:jc w:val="both"/>
        <w:rPr>
          <w:rFonts w:ascii="Arial" w:eastAsia="Times New Roman" w:hAnsi="Arial" w:cs="Arial"/>
          <w:sz w:val="21"/>
          <w:szCs w:val="21"/>
          <w:lang w:eastAsia="it-IT"/>
        </w:rPr>
      </w:pPr>
      <w:r w:rsidRPr="002643D6">
        <w:rPr>
          <w:rFonts w:ascii="Arial" w:eastAsia="Times New Roman" w:hAnsi="Arial" w:cs="Arial"/>
          <w:sz w:val="21"/>
          <w:szCs w:val="21"/>
          <w:lang w:eastAsia="it-IT"/>
        </w:rPr>
        <w:t>- che i costi di manodopera connessi al servizio richiesto dalla Stazione Appaltante è di euro ______,__ annui e euro _______,__ per l’intera durata della concessione;</w:t>
      </w:r>
    </w:p>
    <w:p w14:paraId="7600045B" w14:textId="77777777" w:rsidR="00DC6338" w:rsidRPr="00B71F1D" w:rsidRDefault="00DC6338" w:rsidP="00DC6338">
      <w:pPr>
        <w:spacing w:line="276" w:lineRule="auto"/>
        <w:jc w:val="both"/>
        <w:rPr>
          <w:rFonts w:ascii="Arial" w:eastAsia="Times New Roman" w:hAnsi="Arial" w:cs="Arial"/>
          <w:sz w:val="21"/>
          <w:szCs w:val="21"/>
          <w:lang w:eastAsia="it-IT"/>
        </w:rPr>
      </w:pPr>
      <w:r w:rsidRPr="002643D6">
        <w:rPr>
          <w:rFonts w:ascii="Arial" w:eastAsia="Times New Roman" w:hAnsi="Arial" w:cs="Arial"/>
          <w:sz w:val="21"/>
          <w:szCs w:val="21"/>
          <w:lang w:eastAsia="it-IT"/>
        </w:rPr>
        <w:t>- che i costi per gli oneri relativi alla salute ed alla sicurezza sui luoghi di lavoro connessi al servizio richiesto dalla Stazione Appaltante è di euro ______,__ annui e euro _______,__ per l’intera durata della concessione.</w:t>
      </w:r>
    </w:p>
    <w:p w14:paraId="79B3FE3B" w14:textId="77777777" w:rsidR="00DC6338" w:rsidRPr="00B71F1D" w:rsidRDefault="00DC6338" w:rsidP="00DC6338">
      <w:pPr>
        <w:spacing w:line="276" w:lineRule="auto"/>
        <w:jc w:val="both"/>
        <w:rPr>
          <w:rFonts w:ascii="Arial" w:eastAsia="Times New Roman" w:hAnsi="Arial" w:cs="Arial"/>
          <w:sz w:val="21"/>
          <w:szCs w:val="21"/>
          <w:lang w:eastAsia="it-IT"/>
        </w:rPr>
      </w:pPr>
    </w:p>
    <w:p w14:paraId="092D2249" w14:textId="77777777" w:rsidR="00DC6338" w:rsidRPr="00B71F1D" w:rsidRDefault="00DC6338" w:rsidP="00DC6338">
      <w:pPr>
        <w:spacing w:line="276" w:lineRule="auto"/>
        <w:jc w:val="both"/>
        <w:rPr>
          <w:rFonts w:ascii="Arial" w:eastAsia="Times New Roman" w:hAnsi="Arial" w:cs="Arial"/>
          <w:sz w:val="21"/>
          <w:szCs w:val="21"/>
          <w:lang w:eastAsia="it-IT"/>
        </w:rPr>
      </w:pPr>
      <w:r w:rsidRPr="00B71F1D">
        <w:rPr>
          <w:rFonts w:ascii="Arial" w:eastAsia="Times New Roman" w:hAnsi="Arial" w:cs="Arial"/>
          <w:sz w:val="21"/>
          <w:szCs w:val="21"/>
          <w:lang w:eastAsia="it-IT"/>
        </w:rPr>
        <w:t>Le stime sono al netto dell’IVA.</w:t>
      </w:r>
    </w:p>
    <w:p w14:paraId="2388FFF2" w14:textId="77777777" w:rsidR="00DC6338" w:rsidRPr="001A28EE" w:rsidRDefault="00DC6338" w:rsidP="00DC6338">
      <w:pPr>
        <w:spacing w:line="276" w:lineRule="auto"/>
        <w:ind w:left="1080"/>
        <w:jc w:val="both"/>
        <w:rPr>
          <w:rFonts w:ascii="Arial" w:eastAsia="Times New Roman" w:hAnsi="Arial" w:cs="Arial"/>
          <w:sz w:val="21"/>
          <w:szCs w:val="21"/>
          <w:lang w:eastAsia="it-IT"/>
        </w:rPr>
      </w:pPr>
    </w:p>
    <w:p w14:paraId="59CFADF2" w14:textId="77777777" w:rsidR="00DC6338" w:rsidRDefault="00DC6338" w:rsidP="00DC6338">
      <w:pPr>
        <w:pStyle w:val="Paragrafoelenco"/>
        <w:spacing w:before="100" w:beforeAutospacing="1" w:after="100" w:afterAutospacing="1"/>
        <w:jc w:val="center"/>
        <w:rPr>
          <w:rFonts w:ascii="Arial" w:eastAsia="Times New Roman" w:hAnsi="Arial" w:cs="Arial"/>
          <w:b/>
          <w:bCs/>
          <w:color w:val="000000" w:themeColor="text1"/>
          <w:sz w:val="21"/>
          <w:szCs w:val="22"/>
          <w:lang w:eastAsia="it-IT"/>
        </w:rPr>
      </w:pPr>
      <w:r w:rsidRPr="00275135">
        <w:rPr>
          <w:rFonts w:ascii="Arial" w:eastAsia="Times New Roman" w:hAnsi="Arial" w:cs="Arial"/>
          <w:b/>
          <w:bCs/>
          <w:color w:val="000000" w:themeColor="text1"/>
          <w:sz w:val="21"/>
          <w:szCs w:val="22"/>
          <w:lang w:eastAsia="it-IT"/>
        </w:rPr>
        <w:t xml:space="preserve">DICHIARA </w:t>
      </w:r>
      <w:r>
        <w:rPr>
          <w:rFonts w:ascii="Arial" w:eastAsia="Times New Roman" w:hAnsi="Arial" w:cs="Arial"/>
          <w:b/>
          <w:bCs/>
          <w:color w:val="000000" w:themeColor="text1"/>
          <w:sz w:val="21"/>
          <w:szCs w:val="22"/>
          <w:lang w:eastAsia="it-IT"/>
        </w:rPr>
        <w:t>INFINE</w:t>
      </w:r>
    </w:p>
    <w:p w14:paraId="0F50FE40" w14:textId="4824F03E" w:rsidR="00DC6338" w:rsidRPr="00275135" w:rsidRDefault="00DC6338" w:rsidP="00DC6338">
      <w:pPr>
        <w:spacing w:before="100" w:beforeAutospacing="1" w:after="100" w:afterAutospacing="1"/>
        <w:jc w:val="both"/>
        <w:rPr>
          <w:rFonts w:ascii="Arial" w:eastAsia="Times New Roman" w:hAnsi="Arial" w:cs="Arial"/>
          <w:color w:val="000000" w:themeColor="text1"/>
          <w:lang w:eastAsia="it-IT"/>
        </w:rPr>
      </w:pPr>
      <w:r>
        <w:rPr>
          <w:rFonts w:ascii="Arial" w:eastAsia="Times New Roman" w:hAnsi="Arial" w:cs="Arial"/>
          <w:color w:val="000000" w:themeColor="text1"/>
          <w:sz w:val="21"/>
          <w:szCs w:val="22"/>
          <w:lang w:eastAsia="it-IT"/>
        </w:rPr>
        <w:t>di</w:t>
      </w:r>
      <w:r w:rsidRPr="00275135">
        <w:rPr>
          <w:rFonts w:ascii="Arial" w:eastAsia="Times New Roman" w:hAnsi="Arial" w:cs="Arial"/>
          <w:color w:val="000000" w:themeColor="text1"/>
          <w:sz w:val="21"/>
          <w:szCs w:val="22"/>
          <w:lang w:eastAsia="it-IT"/>
        </w:rPr>
        <w:t xml:space="preserve"> a mantenere</w:t>
      </w:r>
      <w:r w:rsidRPr="00BA7539">
        <w:rPr>
          <w:rFonts w:ascii="Arial" w:hAnsi="Arial" w:cs="Arial"/>
          <w:sz w:val="21"/>
          <w:szCs w:val="21"/>
        </w:rPr>
        <w:t xml:space="preserve"> </w:t>
      </w:r>
      <w:r w:rsidRPr="00275135">
        <w:rPr>
          <w:rFonts w:ascii="Arial" w:eastAsia="Times New Roman" w:hAnsi="Arial" w:cs="Arial"/>
          <w:color w:val="000000" w:themeColor="text1"/>
          <w:sz w:val="21"/>
          <w:szCs w:val="22"/>
          <w:lang w:eastAsia="it-IT"/>
        </w:rPr>
        <w:t xml:space="preserve">fermo </w:t>
      </w:r>
      <w:r>
        <w:rPr>
          <w:rFonts w:ascii="Arial" w:eastAsia="Times New Roman" w:hAnsi="Arial" w:cs="Arial"/>
          <w:color w:val="000000" w:themeColor="text1"/>
          <w:sz w:val="21"/>
          <w:szCs w:val="22"/>
          <w:lang w:eastAsia="it-IT"/>
        </w:rPr>
        <w:t>la presente offerta economica in materia di costi della manodopera</w:t>
      </w:r>
      <w:r w:rsidRPr="00275135">
        <w:rPr>
          <w:rFonts w:ascii="Arial" w:eastAsia="Times New Roman" w:hAnsi="Arial" w:cs="Arial"/>
          <w:color w:val="000000" w:themeColor="text1"/>
          <w:sz w:val="21"/>
          <w:szCs w:val="22"/>
          <w:lang w:eastAsia="it-IT"/>
        </w:rPr>
        <w:t xml:space="preserve">, per almeno 180 (centottanta) giorni dal termine di scadenza per la presentazione. </w:t>
      </w:r>
    </w:p>
    <w:p w14:paraId="31368EDB" w14:textId="77777777" w:rsidR="00DC6338" w:rsidRPr="00D63C8C" w:rsidRDefault="00DC6338" w:rsidP="00DC6338">
      <w:pPr>
        <w:spacing w:before="100" w:beforeAutospacing="1" w:after="100" w:afterAutospacing="1"/>
        <w:rPr>
          <w:rFonts w:ascii="Arial" w:eastAsia="Times New Roman" w:hAnsi="Arial" w:cs="Arial"/>
          <w:color w:val="000000" w:themeColor="text1"/>
          <w:sz w:val="21"/>
          <w:szCs w:val="22"/>
          <w:lang w:eastAsia="it-IT"/>
        </w:rPr>
      </w:pPr>
      <w:r w:rsidRPr="00D63C8C">
        <w:rPr>
          <w:rFonts w:ascii="Arial" w:eastAsia="Times New Roman" w:hAnsi="Arial" w:cs="Arial"/>
          <w:color w:val="000000" w:themeColor="text1"/>
          <w:sz w:val="21"/>
          <w:szCs w:val="22"/>
          <w:lang w:eastAsia="it-IT"/>
        </w:rPr>
        <w:t xml:space="preserve">Data, __________________ </w:t>
      </w:r>
    </w:p>
    <w:p w14:paraId="1513247A" w14:textId="77777777" w:rsidR="00DC6338" w:rsidRPr="00D63C8C" w:rsidRDefault="00DC6338" w:rsidP="00DC6338">
      <w:pPr>
        <w:spacing w:before="100" w:beforeAutospacing="1" w:after="100" w:afterAutospacing="1"/>
        <w:ind w:left="4956" w:firstLine="708"/>
        <w:rPr>
          <w:rFonts w:ascii="Arial" w:eastAsia="Times New Roman" w:hAnsi="Arial" w:cs="Arial"/>
          <w:color w:val="000000" w:themeColor="text1"/>
          <w:lang w:eastAsia="it-IT"/>
        </w:rPr>
      </w:pPr>
      <w:r w:rsidRPr="00D63C8C">
        <w:rPr>
          <w:rFonts w:ascii="Arial" w:eastAsia="Times New Roman" w:hAnsi="Arial" w:cs="Arial"/>
          <w:b/>
          <w:bCs/>
          <w:color w:val="000000" w:themeColor="text1"/>
          <w:sz w:val="21"/>
          <w:szCs w:val="22"/>
          <w:lang w:eastAsia="it-IT"/>
        </w:rPr>
        <w:t xml:space="preserve">FIRMA PER CONFERMA ED ACCETTAZIONE </w:t>
      </w:r>
    </w:p>
    <w:p w14:paraId="1A6B29A6" w14:textId="77777777" w:rsidR="00DC6338" w:rsidRPr="00D63C8C" w:rsidRDefault="00DC6338" w:rsidP="00DC6338">
      <w:pPr>
        <w:spacing w:before="100" w:beforeAutospacing="1" w:after="100" w:afterAutospacing="1"/>
        <w:ind w:left="4956"/>
        <w:rPr>
          <w:rFonts w:ascii="Arial" w:eastAsia="Times New Roman" w:hAnsi="Arial" w:cs="Arial"/>
          <w:b/>
          <w:bCs/>
          <w:color w:val="000000" w:themeColor="text1"/>
          <w:sz w:val="21"/>
          <w:szCs w:val="22"/>
          <w:lang w:eastAsia="it-IT"/>
        </w:rPr>
      </w:pPr>
      <w:r w:rsidRPr="00D63C8C">
        <w:rPr>
          <w:rFonts w:ascii="Arial" w:eastAsia="Times New Roman" w:hAnsi="Arial" w:cs="Arial"/>
          <w:b/>
          <w:bCs/>
          <w:color w:val="000000" w:themeColor="text1"/>
          <w:sz w:val="21"/>
          <w:szCs w:val="22"/>
          <w:lang w:eastAsia="it-IT"/>
        </w:rPr>
        <w:t xml:space="preserve">        ___________________________________________</w:t>
      </w:r>
    </w:p>
    <w:p w14:paraId="7BCE24D0" w14:textId="1867D329" w:rsidR="00A34597" w:rsidRPr="00D7044D" w:rsidRDefault="00A34597" w:rsidP="00DC6338">
      <w:pPr>
        <w:pStyle w:val="Paragrafoelenco"/>
        <w:tabs>
          <w:tab w:val="left" w:pos="724"/>
        </w:tabs>
        <w:spacing w:before="100" w:beforeAutospacing="1" w:after="100" w:afterAutospacing="1"/>
        <w:ind w:left="0"/>
      </w:pPr>
    </w:p>
    <w:sectPr w:rsidR="00A34597" w:rsidRPr="00D7044D" w:rsidSect="00040998">
      <w:footerReference w:type="even" r:id="rId8"/>
      <w:footerReference w:type="default" r:id="rId9"/>
      <w:pgSz w:w="11910" w:h="16840"/>
      <w:pgMar w:top="1040" w:right="620" w:bottom="720" w:left="820" w:header="0" w:footer="5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1B8D4" w14:textId="77777777" w:rsidR="00050E54" w:rsidRDefault="00050E54" w:rsidP="0001382C">
      <w:r>
        <w:separator/>
      </w:r>
    </w:p>
  </w:endnote>
  <w:endnote w:type="continuationSeparator" w:id="0">
    <w:p w14:paraId="5255610B" w14:textId="77777777" w:rsidR="00050E54" w:rsidRDefault="00050E54" w:rsidP="0001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Arial"/>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101099051"/>
      <w:docPartObj>
        <w:docPartGallery w:val="Page Numbers (Bottom of Page)"/>
        <w:docPartUnique/>
      </w:docPartObj>
    </w:sdtPr>
    <w:sdtEndPr>
      <w:rPr>
        <w:rStyle w:val="Numeropagina"/>
      </w:rPr>
    </w:sdtEndPr>
    <w:sdtContent>
      <w:p w14:paraId="48647E00" w14:textId="61D26313" w:rsidR="00C279F2" w:rsidRDefault="00C279F2" w:rsidP="008D401B">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6C5AC01" w14:textId="77777777" w:rsidR="00C279F2" w:rsidRDefault="00C279F2" w:rsidP="00C279F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249551045"/>
      <w:docPartObj>
        <w:docPartGallery w:val="Page Numbers (Bottom of Page)"/>
        <w:docPartUnique/>
      </w:docPartObj>
    </w:sdtPr>
    <w:sdtEndPr>
      <w:rPr>
        <w:rStyle w:val="Numeropagina"/>
      </w:rPr>
    </w:sdtEndPr>
    <w:sdtContent>
      <w:p w14:paraId="43FA9FD3" w14:textId="48987A3B" w:rsidR="00C279F2" w:rsidRDefault="00C279F2" w:rsidP="008D401B">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6A08C7">
          <w:rPr>
            <w:rStyle w:val="Numeropagina"/>
            <w:noProof/>
          </w:rPr>
          <w:t>1</w:t>
        </w:r>
        <w:r>
          <w:rPr>
            <w:rStyle w:val="Numeropagina"/>
          </w:rPr>
          <w:fldChar w:fldCharType="end"/>
        </w:r>
      </w:p>
    </w:sdtContent>
  </w:sdt>
  <w:p w14:paraId="63836D07" w14:textId="77777777" w:rsidR="00C279F2" w:rsidRDefault="00C279F2" w:rsidP="00C279F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C5DBF" w14:textId="77777777" w:rsidR="00050E54" w:rsidRDefault="00050E54" w:rsidP="0001382C">
      <w:r>
        <w:separator/>
      </w:r>
    </w:p>
  </w:footnote>
  <w:footnote w:type="continuationSeparator" w:id="0">
    <w:p w14:paraId="3B536D4C" w14:textId="77777777" w:rsidR="00050E54" w:rsidRDefault="00050E54" w:rsidP="0001382C">
      <w:r>
        <w:continuationSeparator/>
      </w:r>
    </w:p>
  </w:footnote>
  <w:footnote w:id="1">
    <w:p w14:paraId="1C298A2B" w14:textId="77777777" w:rsidR="00DC6338" w:rsidRDefault="00DC6338" w:rsidP="00DC6338">
      <w:pPr>
        <w:pStyle w:val="Testonotaapidipagina"/>
      </w:pPr>
      <w:r w:rsidRPr="00BE6C17">
        <w:rPr>
          <w:rStyle w:val="Rimandonotaapidipagina"/>
        </w:rPr>
        <w:footnoteRef/>
      </w:r>
      <w:r w:rsidRPr="00BE6C17">
        <w:t xml:space="preserve"> Non devono essere considerati, al fine del calcolo della media prezzi, prodotti offerti per un prezzo inferiore agli euro 0,40 iva inclusa. Inoltre, verranno calcolate solamente le voci di prezzo corrispettive alle tipologie di offerte di cui alla Tabella Punteggi di cui all’art. 18.3 del Disciplinare di gara.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74CC6"/>
    <w:multiLevelType w:val="hybridMultilevel"/>
    <w:tmpl w:val="FFD4EC8A"/>
    <w:lvl w:ilvl="0" w:tplc="04100001">
      <w:start w:val="105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CD76F7"/>
    <w:multiLevelType w:val="hybridMultilevel"/>
    <w:tmpl w:val="9932C1A4"/>
    <w:lvl w:ilvl="0" w:tplc="086EC7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340F67B8"/>
    <w:multiLevelType w:val="hybridMultilevel"/>
    <w:tmpl w:val="926468B2"/>
    <w:lvl w:ilvl="0" w:tplc="04100017">
      <w:start w:val="1"/>
      <w:numFmt w:val="lowerLetter"/>
      <w:lvlText w:val="%1)"/>
      <w:lvlJc w:val="left"/>
      <w:pPr>
        <w:ind w:left="1494" w:hanging="360"/>
      </w:p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3" w15:restartNumberingAfterBreak="0">
    <w:nsid w:val="5117332B"/>
    <w:multiLevelType w:val="hybridMultilevel"/>
    <w:tmpl w:val="859C42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982F07"/>
    <w:multiLevelType w:val="hybridMultilevel"/>
    <w:tmpl w:val="291678B2"/>
    <w:lvl w:ilvl="0" w:tplc="5346F510">
      <w:start w:val="3"/>
      <w:numFmt w:val="bullet"/>
      <w:lvlText w:val="-"/>
      <w:lvlJc w:val="left"/>
      <w:pPr>
        <w:ind w:left="720" w:hanging="360"/>
      </w:pPr>
      <w:rPr>
        <w:rFonts w:ascii="ArialNarrow" w:eastAsia="Times New Roman" w:hAnsi="ArialNarrow"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CA1AA5"/>
    <w:multiLevelType w:val="hybridMultilevel"/>
    <w:tmpl w:val="21B2F954"/>
    <w:lvl w:ilvl="0" w:tplc="04100001">
      <w:start w:val="105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577F37"/>
    <w:multiLevelType w:val="multilevel"/>
    <w:tmpl w:val="592E8E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2B1A14"/>
    <w:multiLevelType w:val="hybridMultilevel"/>
    <w:tmpl w:val="926468B2"/>
    <w:lvl w:ilvl="0" w:tplc="04100017">
      <w:start w:val="1"/>
      <w:numFmt w:val="lowerLetter"/>
      <w:lvlText w:val="%1)"/>
      <w:lvlJc w:val="left"/>
      <w:pPr>
        <w:ind w:left="1494" w:hanging="360"/>
      </w:p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num w:numId="1">
    <w:abstractNumId w:val="5"/>
  </w:num>
  <w:num w:numId="2">
    <w:abstractNumId w:val="0"/>
  </w:num>
  <w:num w:numId="3">
    <w:abstractNumId w:val="4"/>
  </w:num>
  <w:num w:numId="4">
    <w:abstractNumId w:val="2"/>
  </w:num>
  <w:num w:numId="5">
    <w:abstractNumId w:val="1"/>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82C"/>
    <w:rsid w:val="000032D8"/>
    <w:rsid w:val="00007C2A"/>
    <w:rsid w:val="0001382C"/>
    <w:rsid w:val="00014000"/>
    <w:rsid w:val="00015EEB"/>
    <w:rsid w:val="00030709"/>
    <w:rsid w:val="00034BB6"/>
    <w:rsid w:val="00034CFA"/>
    <w:rsid w:val="00040998"/>
    <w:rsid w:val="00046854"/>
    <w:rsid w:val="00050E54"/>
    <w:rsid w:val="00051246"/>
    <w:rsid w:val="00051F7B"/>
    <w:rsid w:val="000550DA"/>
    <w:rsid w:val="00062351"/>
    <w:rsid w:val="000642C4"/>
    <w:rsid w:val="000661C7"/>
    <w:rsid w:val="00071E2A"/>
    <w:rsid w:val="00086865"/>
    <w:rsid w:val="00094CBF"/>
    <w:rsid w:val="000A6AF9"/>
    <w:rsid w:val="000A703A"/>
    <w:rsid w:val="000A7CAD"/>
    <w:rsid w:val="000B2555"/>
    <w:rsid w:val="000B3915"/>
    <w:rsid w:val="000B523A"/>
    <w:rsid w:val="000C30B3"/>
    <w:rsid w:val="000D31AA"/>
    <w:rsid w:val="000D5C3C"/>
    <w:rsid w:val="000E3F67"/>
    <w:rsid w:val="000F462D"/>
    <w:rsid w:val="000F55F5"/>
    <w:rsid w:val="000F7704"/>
    <w:rsid w:val="00105E09"/>
    <w:rsid w:val="001130DC"/>
    <w:rsid w:val="001152E0"/>
    <w:rsid w:val="00116351"/>
    <w:rsid w:val="00122647"/>
    <w:rsid w:val="00123062"/>
    <w:rsid w:val="0012774D"/>
    <w:rsid w:val="00141FCD"/>
    <w:rsid w:val="00167DB4"/>
    <w:rsid w:val="0017231D"/>
    <w:rsid w:val="00182093"/>
    <w:rsid w:val="001A1EE5"/>
    <w:rsid w:val="001A7467"/>
    <w:rsid w:val="001B3188"/>
    <w:rsid w:val="001C1755"/>
    <w:rsid w:val="001D4E0C"/>
    <w:rsid w:val="001E417C"/>
    <w:rsid w:val="001E7129"/>
    <w:rsid w:val="001F3B7E"/>
    <w:rsid w:val="0020138A"/>
    <w:rsid w:val="002114D3"/>
    <w:rsid w:val="00222574"/>
    <w:rsid w:val="00231BF3"/>
    <w:rsid w:val="002346D3"/>
    <w:rsid w:val="0023647B"/>
    <w:rsid w:val="0024620F"/>
    <w:rsid w:val="0026735E"/>
    <w:rsid w:val="00270787"/>
    <w:rsid w:val="00272813"/>
    <w:rsid w:val="00286658"/>
    <w:rsid w:val="00291174"/>
    <w:rsid w:val="002A44C6"/>
    <w:rsid w:val="002A67A5"/>
    <w:rsid w:val="002A75B2"/>
    <w:rsid w:val="002B6085"/>
    <w:rsid w:val="002C0F1F"/>
    <w:rsid w:val="002D0E73"/>
    <w:rsid w:val="002D464C"/>
    <w:rsid w:val="002D5166"/>
    <w:rsid w:val="002D527C"/>
    <w:rsid w:val="002D5BB5"/>
    <w:rsid w:val="002D66CB"/>
    <w:rsid w:val="00305902"/>
    <w:rsid w:val="00306936"/>
    <w:rsid w:val="00310836"/>
    <w:rsid w:val="00313EED"/>
    <w:rsid w:val="00315BE2"/>
    <w:rsid w:val="00322FDA"/>
    <w:rsid w:val="00341603"/>
    <w:rsid w:val="00347823"/>
    <w:rsid w:val="00382F88"/>
    <w:rsid w:val="00386EA0"/>
    <w:rsid w:val="003A4788"/>
    <w:rsid w:val="003A52B1"/>
    <w:rsid w:val="003B0F42"/>
    <w:rsid w:val="003B2AE3"/>
    <w:rsid w:val="003B4265"/>
    <w:rsid w:val="003B68A9"/>
    <w:rsid w:val="003C0740"/>
    <w:rsid w:val="003C1C79"/>
    <w:rsid w:val="003C247C"/>
    <w:rsid w:val="003C3B28"/>
    <w:rsid w:val="003D2C7E"/>
    <w:rsid w:val="003D5627"/>
    <w:rsid w:val="003E7B36"/>
    <w:rsid w:val="003F3D9E"/>
    <w:rsid w:val="00400D0F"/>
    <w:rsid w:val="00404B5F"/>
    <w:rsid w:val="00421EFB"/>
    <w:rsid w:val="00422C44"/>
    <w:rsid w:val="00437154"/>
    <w:rsid w:val="00437EBA"/>
    <w:rsid w:val="00442187"/>
    <w:rsid w:val="00453031"/>
    <w:rsid w:val="00463178"/>
    <w:rsid w:val="004741DB"/>
    <w:rsid w:val="004A405F"/>
    <w:rsid w:val="004B48C3"/>
    <w:rsid w:val="004B750C"/>
    <w:rsid w:val="004E1ED0"/>
    <w:rsid w:val="004E4058"/>
    <w:rsid w:val="005007C0"/>
    <w:rsid w:val="00506928"/>
    <w:rsid w:val="005075C2"/>
    <w:rsid w:val="005114A9"/>
    <w:rsid w:val="00511C24"/>
    <w:rsid w:val="00523106"/>
    <w:rsid w:val="005257DC"/>
    <w:rsid w:val="00526437"/>
    <w:rsid w:val="0053403F"/>
    <w:rsid w:val="00541B2D"/>
    <w:rsid w:val="0054365F"/>
    <w:rsid w:val="005472E8"/>
    <w:rsid w:val="00556605"/>
    <w:rsid w:val="00573DFA"/>
    <w:rsid w:val="00574C7E"/>
    <w:rsid w:val="00575BEF"/>
    <w:rsid w:val="0057778A"/>
    <w:rsid w:val="0059745B"/>
    <w:rsid w:val="005A2638"/>
    <w:rsid w:val="005A50A5"/>
    <w:rsid w:val="005C37D1"/>
    <w:rsid w:val="005C6A11"/>
    <w:rsid w:val="005D71A2"/>
    <w:rsid w:val="005E4B08"/>
    <w:rsid w:val="005F1003"/>
    <w:rsid w:val="005F4461"/>
    <w:rsid w:val="00611A57"/>
    <w:rsid w:val="00612CB6"/>
    <w:rsid w:val="006215CD"/>
    <w:rsid w:val="00621966"/>
    <w:rsid w:val="0062303D"/>
    <w:rsid w:val="00630BE0"/>
    <w:rsid w:val="00631ECE"/>
    <w:rsid w:val="00632F7A"/>
    <w:rsid w:val="00640B0B"/>
    <w:rsid w:val="00645DA9"/>
    <w:rsid w:val="006500BE"/>
    <w:rsid w:val="006500C4"/>
    <w:rsid w:val="006663CF"/>
    <w:rsid w:val="00675102"/>
    <w:rsid w:val="00677F38"/>
    <w:rsid w:val="00684BAE"/>
    <w:rsid w:val="00695188"/>
    <w:rsid w:val="006A08C7"/>
    <w:rsid w:val="006A4DB7"/>
    <w:rsid w:val="006A5285"/>
    <w:rsid w:val="006B6014"/>
    <w:rsid w:val="006C3D43"/>
    <w:rsid w:val="006D115E"/>
    <w:rsid w:val="006D4728"/>
    <w:rsid w:val="006F3CB1"/>
    <w:rsid w:val="006F52B2"/>
    <w:rsid w:val="007059EE"/>
    <w:rsid w:val="00714C6E"/>
    <w:rsid w:val="007156CA"/>
    <w:rsid w:val="0072072C"/>
    <w:rsid w:val="00720A1A"/>
    <w:rsid w:val="0073149E"/>
    <w:rsid w:val="00761D8C"/>
    <w:rsid w:val="0076211E"/>
    <w:rsid w:val="007674DB"/>
    <w:rsid w:val="00782DD5"/>
    <w:rsid w:val="00791843"/>
    <w:rsid w:val="00793B36"/>
    <w:rsid w:val="007975B7"/>
    <w:rsid w:val="007A0187"/>
    <w:rsid w:val="007A24C4"/>
    <w:rsid w:val="007A5AD0"/>
    <w:rsid w:val="007A5B21"/>
    <w:rsid w:val="007B2B63"/>
    <w:rsid w:val="007B3E23"/>
    <w:rsid w:val="007B7628"/>
    <w:rsid w:val="007C0AD2"/>
    <w:rsid w:val="007C4A33"/>
    <w:rsid w:val="007D5013"/>
    <w:rsid w:val="007D5CB6"/>
    <w:rsid w:val="0080017F"/>
    <w:rsid w:val="00822D01"/>
    <w:rsid w:val="008334CC"/>
    <w:rsid w:val="0083770A"/>
    <w:rsid w:val="00840ABC"/>
    <w:rsid w:val="00854E8C"/>
    <w:rsid w:val="0087237E"/>
    <w:rsid w:val="00895A26"/>
    <w:rsid w:val="008B3236"/>
    <w:rsid w:val="008B35E5"/>
    <w:rsid w:val="008C0E0A"/>
    <w:rsid w:val="008D0639"/>
    <w:rsid w:val="00902D71"/>
    <w:rsid w:val="00912F06"/>
    <w:rsid w:val="009240F2"/>
    <w:rsid w:val="009302C8"/>
    <w:rsid w:val="0094779C"/>
    <w:rsid w:val="00953918"/>
    <w:rsid w:val="00953BDD"/>
    <w:rsid w:val="00970758"/>
    <w:rsid w:val="00971BDA"/>
    <w:rsid w:val="009757FD"/>
    <w:rsid w:val="00980897"/>
    <w:rsid w:val="00994CAD"/>
    <w:rsid w:val="0099575D"/>
    <w:rsid w:val="009A1FFF"/>
    <w:rsid w:val="009A2590"/>
    <w:rsid w:val="009B2490"/>
    <w:rsid w:val="009C7B8C"/>
    <w:rsid w:val="009D15B8"/>
    <w:rsid w:val="009D3ECC"/>
    <w:rsid w:val="009D629E"/>
    <w:rsid w:val="00A0127C"/>
    <w:rsid w:val="00A05F13"/>
    <w:rsid w:val="00A21681"/>
    <w:rsid w:val="00A22403"/>
    <w:rsid w:val="00A228EB"/>
    <w:rsid w:val="00A27B8A"/>
    <w:rsid w:val="00A31651"/>
    <w:rsid w:val="00A34597"/>
    <w:rsid w:val="00A34879"/>
    <w:rsid w:val="00A5453F"/>
    <w:rsid w:val="00A57565"/>
    <w:rsid w:val="00A61DEE"/>
    <w:rsid w:val="00A6640F"/>
    <w:rsid w:val="00A72234"/>
    <w:rsid w:val="00A81B63"/>
    <w:rsid w:val="00A85CC8"/>
    <w:rsid w:val="00A902BA"/>
    <w:rsid w:val="00AB42C4"/>
    <w:rsid w:val="00AE0EDA"/>
    <w:rsid w:val="00AE1DEE"/>
    <w:rsid w:val="00AF1F4F"/>
    <w:rsid w:val="00B07727"/>
    <w:rsid w:val="00B212E5"/>
    <w:rsid w:val="00B2182C"/>
    <w:rsid w:val="00B334BD"/>
    <w:rsid w:val="00B3422D"/>
    <w:rsid w:val="00B36844"/>
    <w:rsid w:val="00B54552"/>
    <w:rsid w:val="00B63EC0"/>
    <w:rsid w:val="00B71F1D"/>
    <w:rsid w:val="00B76398"/>
    <w:rsid w:val="00B772A6"/>
    <w:rsid w:val="00B914E4"/>
    <w:rsid w:val="00B969C0"/>
    <w:rsid w:val="00B96E59"/>
    <w:rsid w:val="00BC2491"/>
    <w:rsid w:val="00BC2F28"/>
    <w:rsid w:val="00BC5AE2"/>
    <w:rsid w:val="00BC7B07"/>
    <w:rsid w:val="00BE036B"/>
    <w:rsid w:val="00BE60F4"/>
    <w:rsid w:val="00BF138B"/>
    <w:rsid w:val="00C132AF"/>
    <w:rsid w:val="00C17281"/>
    <w:rsid w:val="00C21579"/>
    <w:rsid w:val="00C279F2"/>
    <w:rsid w:val="00C4181B"/>
    <w:rsid w:val="00C51EEC"/>
    <w:rsid w:val="00C62133"/>
    <w:rsid w:val="00C6558B"/>
    <w:rsid w:val="00C65976"/>
    <w:rsid w:val="00C76C60"/>
    <w:rsid w:val="00C9185E"/>
    <w:rsid w:val="00CA040D"/>
    <w:rsid w:val="00CA43C4"/>
    <w:rsid w:val="00CC320F"/>
    <w:rsid w:val="00CC3518"/>
    <w:rsid w:val="00CD75DC"/>
    <w:rsid w:val="00CE44AE"/>
    <w:rsid w:val="00D20D10"/>
    <w:rsid w:val="00D31D69"/>
    <w:rsid w:val="00D32495"/>
    <w:rsid w:val="00D42217"/>
    <w:rsid w:val="00D5039F"/>
    <w:rsid w:val="00D50FFC"/>
    <w:rsid w:val="00D6103A"/>
    <w:rsid w:val="00D65F97"/>
    <w:rsid w:val="00D7044D"/>
    <w:rsid w:val="00D747E3"/>
    <w:rsid w:val="00D85AF5"/>
    <w:rsid w:val="00D91AE4"/>
    <w:rsid w:val="00D950A9"/>
    <w:rsid w:val="00D96519"/>
    <w:rsid w:val="00DA5C1F"/>
    <w:rsid w:val="00DA6121"/>
    <w:rsid w:val="00DA7F92"/>
    <w:rsid w:val="00DB61B0"/>
    <w:rsid w:val="00DC57BF"/>
    <w:rsid w:val="00DC6338"/>
    <w:rsid w:val="00DF14F9"/>
    <w:rsid w:val="00DF59D4"/>
    <w:rsid w:val="00E00BEE"/>
    <w:rsid w:val="00E018F9"/>
    <w:rsid w:val="00E26465"/>
    <w:rsid w:val="00E26ABD"/>
    <w:rsid w:val="00E32982"/>
    <w:rsid w:val="00E33E8C"/>
    <w:rsid w:val="00E46B66"/>
    <w:rsid w:val="00E50729"/>
    <w:rsid w:val="00E51776"/>
    <w:rsid w:val="00E54C1C"/>
    <w:rsid w:val="00E600C1"/>
    <w:rsid w:val="00E704B2"/>
    <w:rsid w:val="00E8201B"/>
    <w:rsid w:val="00E82AEA"/>
    <w:rsid w:val="00EA3343"/>
    <w:rsid w:val="00EB7D9B"/>
    <w:rsid w:val="00EC7FA8"/>
    <w:rsid w:val="00F0474C"/>
    <w:rsid w:val="00F32D0A"/>
    <w:rsid w:val="00F420B3"/>
    <w:rsid w:val="00F466A8"/>
    <w:rsid w:val="00F51841"/>
    <w:rsid w:val="00F64BAC"/>
    <w:rsid w:val="00F65F4A"/>
    <w:rsid w:val="00F753CC"/>
    <w:rsid w:val="00F92F61"/>
    <w:rsid w:val="00FA530D"/>
    <w:rsid w:val="00FB5F30"/>
    <w:rsid w:val="00FC12AB"/>
    <w:rsid w:val="00FC1BBB"/>
    <w:rsid w:val="00FC434B"/>
    <w:rsid w:val="00FC4B35"/>
    <w:rsid w:val="00FD37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8157"/>
  <w15:docId w15:val="{5439FF70-818E-1D47-A03D-272DE8EB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1382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01382C"/>
    <w:pPr>
      <w:tabs>
        <w:tab w:val="center" w:pos="4819"/>
        <w:tab w:val="right" w:pos="9638"/>
      </w:tabs>
    </w:pPr>
  </w:style>
  <w:style w:type="character" w:customStyle="1" w:styleId="IntestazioneCarattere">
    <w:name w:val="Intestazione Carattere"/>
    <w:basedOn w:val="Carpredefinitoparagrafo"/>
    <w:link w:val="Intestazione"/>
    <w:uiPriority w:val="99"/>
    <w:rsid w:val="0001382C"/>
  </w:style>
  <w:style w:type="paragraph" w:styleId="Pidipagina">
    <w:name w:val="footer"/>
    <w:basedOn w:val="Normale"/>
    <w:link w:val="PidipaginaCarattere"/>
    <w:uiPriority w:val="99"/>
    <w:unhideWhenUsed/>
    <w:rsid w:val="0001382C"/>
    <w:pPr>
      <w:tabs>
        <w:tab w:val="center" w:pos="4819"/>
        <w:tab w:val="right" w:pos="9638"/>
      </w:tabs>
    </w:pPr>
  </w:style>
  <w:style w:type="character" w:customStyle="1" w:styleId="PidipaginaCarattere">
    <w:name w:val="Piè di pagina Carattere"/>
    <w:basedOn w:val="Carpredefinitoparagrafo"/>
    <w:link w:val="Pidipagina"/>
    <w:uiPriority w:val="99"/>
    <w:rsid w:val="0001382C"/>
  </w:style>
  <w:style w:type="character" w:styleId="Numeropagina">
    <w:name w:val="page number"/>
    <w:basedOn w:val="Carpredefinitoparagrafo"/>
    <w:uiPriority w:val="99"/>
    <w:semiHidden/>
    <w:unhideWhenUsed/>
    <w:rsid w:val="00C279F2"/>
  </w:style>
  <w:style w:type="paragraph" w:styleId="Paragrafoelenco">
    <w:name w:val="List Paragraph"/>
    <w:basedOn w:val="Normale"/>
    <w:uiPriority w:val="34"/>
    <w:qFormat/>
    <w:rsid w:val="003C1C79"/>
    <w:pPr>
      <w:ind w:left="720"/>
      <w:contextualSpacing/>
    </w:pPr>
  </w:style>
  <w:style w:type="paragraph" w:styleId="Testonotaapidipagina">
    <w:name w:val="footnote text"/>
    <w:basedOn w:val="Normale"/>
    <w:link w:val="TestonotaapidipaginaCarattere"/>
    <w:uiPriority w:val="99"/>
    <w:semiHidden/>
    <w:unhideWhenUsed/>
    <w:rsid w:val="007C0AD2"/>
    <w:rPr>
      <w:sz w:val="20"/>
      <w:szCs w:val="20"/>
    </w:rPr>
  </w:style>
  <w:style w:type="character" w:customStyle="1" w:styleId="TestonotaapidipaginaCarattere">
    <w:name w:val="Testo nota a piè di pagina Carattere"/>
    <w:basedOn w:val="Carpredefinitoparagrafo"/>
    <w:link w:val="Testonotaapidipagina"/>
    <w:uiPriority w:val="99"/>
    <w:semiHidden/>
    <w:rsid w:val="007C0AD2"/>
    <w:rPr>
      <w:sz w:val="20"/>
      <w:szCs w:val="20"/>
    </w:rPr>
  </w:style>
  <w:style w:type="character" w:styleId="Rimandonotaapidipagina">
    <w:name w:val="footnote reference"/>
    <w:basedOn w:val="Carpredefinitoparagrafo"/>
    <w:uiPriority w:val="99"/>
    <w:semiHidden/>
    <w:unhideWhenUsed/>
    <w:rsid w:val="007C0A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279">
      <w:bodyDiv w:val="1"/>
      <w:marLeft w:val="0"/>
      <w:marRight w:val="0"/>
      <w:marTop w:val="0"/>
      <w:marBottom w:val="0"/>
      <w:divBdr>
        <w:top w:val="none" w:sz="0" w:space="0" w:color="auto"/>
        <w:left w:val="none" w:sz="0" w:space="0" w:color="auto"/>
        <w:bottom w:val="none" w:sz="0" w:space="0" w:color="auto"/>
        <w:right w:val="none" w:sz="0" w:space="0" w:color="auto"/>
      </w:divBdr>
      <w:divsChild>
        <w:div w:id="1527063921">
          <w:marLeft w:val="0"/>
          <w:marRight w:val="0"/>
          <w:marTop w:val="0"/>
          <w:marBottom w:val="0"/>
          <w:divBdr>
            <w:top w:val="none" w:sz="0" w:space="0" w:color="auto"/>
            <w:left w:val="none" w:sz="0" w:space="0" w:color="auto"/>
            <w:bottom w:val="none" w:sz="0" w:space="0" w:color="auto"/>
            <w:right w:val="none" w:sz="0" w:space="0" w:color="auto"/>
          </w:divBdr>
          <w:divsChild>
            <w:div w:id="1404642098">
              <w:marLeft w:val="0"/>
              <w:marRight w:val="0"/>
              <w:marTop w:val="0"/>
              <w:marBottom w:val="0"/>
              <w:divBdr>
                <w:top w:val="none" w:sz="0" w:space="0" w:color="auto"/>
                <w:left w:val="none" w:sz="0" w:space="0" w:color="auto"/>
                <w:bottom w:val="none" w:sz="0" w:space="0" w:color="auto"/>
                <w:right w:val="none" w:sz="0" w:space="0" w:color="auto"/>
              </w:divBdr>
              <w:divsChild>
                <w:div w:id="1823614831">
                  <w:marLeft w:val="0"/>
                  <w:marRight w:val="0"/>
                  <w:marTop w:val="0"/>
                  <w:marBottom w:val="0"/>
                  <w:divBdr>
                    <w:top w:val="none" w:sz="0" w:space="0" w:color="auto"/>
                    <w:left w:val="none" w:sz="0" w:space="0" w:color="auto"/>
                    <w:bottom w:val="none" w:sz="0" w:space="0" w:color="auto"/>
                    <w:right w:val="none" w:sz="0" w:space="0" w:color="auto"/>
                  </w:divBdr>
                </w:div>
              </w:divsChild>
            </w:div>
            <w:div w:id="1169516039">
              <w:marLeft w:val="0"/>
              <w:marRight w:val="0"/>
              <w:marTop w:val="0"/>
              <w:marBottom w:val="0"/>
              <w:divBdr>
                <w:top w:val="none" w:sz="0" w:space="0" w:color="auto"/>
                <w:left w:val="none" w:sz="0" w:space="0" w:color="auto"/>
                <w:bottom w:val="none" w:sz="0" w:space="0" w:color="auto"/>
                <w:right w:val="none" w:sz="0" w:space="0" w:color="auto"/>
              </w:divBdr>
              <w:divsChild>
                <w:div w:id="1122648888">
                  <w:marLeft w:val="0"/>
                  <w:marRight w:val="0"/>
                  <w:marTop w:val="0"/>
                  <w:marBottom w:val="0"/>
                  <w:divBdr>
                    <w:top w:val="none" w:sz="0" w:space="0" w:color="auto"/>
                    <w:left w:val="none" w:sz="0" w:space="0" w:color="auto"/>
                    <w:bottom w:val="none" w:sz="0" w:space="0" w:color="auto"/>
                    <w:right w:val="none" w:sz="0" w:space="0" w:color="auto"/>
                  </w:divBdr>
                </w:div>
              </w:divsChild>
            </w:div>
            <w:div w:id="630280798">
              <w:marLeft w:val="0"/>
              <w:marRight w:val="0"/>
              <w:marTop w:val="0"/>
              <w:marBottom w:val="0"/>
              <w:divBdr>
                <w:top w:val="none" w:sz="0" w:space="0" w:color="auto"/>
                <w:left w:val="none" w:sz="0" w:space="0" w:color="auto"/>
                <w:bottom w:val="none" w:sz="0" w:space="0" w:color="auto"/>
                <w:right w:val="none" w:sz="0" w:space="0" w:color="auto"/>
              </w:divBdr>
              <w:divsChild>
                <w:div w:id="825168628">
                  <w:marLeft w:val="0"/>
                  <w:marRight w:val="0"/>
                  <w:marTop w:val="0"/>
                  <w:marBottom w:val="0"/>
                  <w:divBdr>
                    <w:top w:val="none" w:sz="0" w:space="0" w:color="auto"/>
                    <w:left w:val="none" w:sz="0" w:space="0" w:color="auto"/>
                    <w:bottom w:val="none" w:sz="0" w:space="0" w:color="auto"/>
                    <w:right w:val="none" w:sz="0" w:space="0" w:color="auto"/>
                  </w:divBdr>
                </w:div>
              </w:divsChild>
            </w:div>
            <w:div w:id="1705518791">
              <w:marLeft w:val="0"/>
              <w:marRight w:val="0"/>
              <w:marTop w:val="0"/>
              <w:marBottom w:val="0"/>
              <w:divBdr>
                <w:top w:val="none" w:sz="0" w:space="0" w:color="auto"/>
                <w:left w:val="none" w:sz="0" w:space="0" w:color="auto"/>
                <w:bottom w:val="none" w:sz="0" w:space="0" w:color="auto"/>
                <w:right w:val="none" w:sz="0" w:space="0" w:color="auto"/>
              </w:divBdr>
              <w:divsChild>
                <w:div w:id="239828513">
                  <w:marLeft w:val="0"/>
                  <w:marRight w:val="0"/>
                  <w:marTop w:val="0"/>
                  <w:marBottom w:val="0"/>
                  <w:divBdr>
                    <w:top w:val="none" w:sz="0" w:space="0" w:color="auto"/>
                    <w:left w:val="none" w:sz="0" w:space="0" w:color="auto"/>
                    <w:bottom w:val="none" w:sz="0" w:space="0" w:color="auto"/>
                    <w:right w:val="none" w:sz="0" w:space="0" w:color="auto"/>
                  </w:divBdr>
                </w:div>
              </w:divsChild>
            </w:div>
            <w:div w:id="1724209195">
              <w:marLeft w:val="0"/>
              <w:marRight w:val="0"/>
              <w:marTop w:val="0"/>
              <w:marBottom w:val="0"/>
              <w:divBdr>
                <w:top w:val="none" w:sz="0" w:space="0" w:color="auto"/>
                <w:left w:val="none" w:sz="0" w:space="0" w:color="auto"/>
                <w:bottom w:val="none" w:sz="0" w:space="0" w:color="auto"/>
                <w:right w:val="none" w:sz="0" w:space="0" w:color="auto"/>
              </w:divBdr>
              <w:divsChild>
                <w:div w:id="650476508">
                  <w:marLeft w:val="0"/>
                  <w:marRight w:val="0"/>
                  <w:marTop w:val="0"/>
                  <w:marBottom w:val="0"/>
                  <w:divBdr>
                    <w:top w:val="none" w:sz="0" w:space="0" w:color="auto"/>
                    <w:left w:val="none" w:sz="0" w:space="0" w:color="auto"/>
                    <w:bottom w:val="none" w:sz="0" w:space="0" w:color="auto"/>
                    <w:right w:val="none" w:sz="0" w:space="0" w:color="auto"/>
                  </w:divBdr>
                </w:div>
              </w:divsChild>
            </w:div>
            <w:div w:id="2122608866">
              <w:marLeft w:val="0"/>
              <w:marRight w:val="0"/>
              <w:marTop w:val="0"/>
              <w:marBottom w:val="0"/>
              <w:divBdr>
                <w:top w:val="none" w:sz="0" w:space="0" w:color="auto"/>
                <w:left w:val="none" w:sz="0" w:space="0" w:color="auto"/>
                <w:bottom w:val="none" w:sz="0" w:space="0" w:color="auto"/>
                <w:right w:val="none" w:sz="0" w:space="0" w:color="auto"/>
              </w:divBdr>
              <w:divsChild>
                <w:div w:id="2060130279">
                  <w:marLeft w:val="0"/>
                  <w:marRight w:val="0"/>
                  <w:marTop w:val="0"/>
                  <w:marBottom w:val="0"/>
                  <w:divBdr>
                    <w:top w:val="none" w:sz="0" w:space="0" w:color="auto"/>
                    <w:left w:val="none" w:sz="0" w:space="0" w:color="auto"/>
                    <w:bottom w:val="none" w:sz="0" w:space="0" w:color="auto"/>
                    <w:right w:val="none" w:sz="0" w:space="0" w:color="auto"/>
                  </w:divBdr>
                </w:div>
              </w:divsChild>
            </w:div>
            <w:div w:id="112405148">
              <w:marLeft w:val="0"/>
              <w:marRight w:val="0"/>
              <w:marTop w:val="0"/>
              <w:marBottom w:val="0"/>
              <w:divBdr>
                <w:top w:val="none" w:sz="0" w:space="0" w:color="auto"/>
                <w:left w:val="none" w:sz="0" w:space="0" w:color="auto"/>
                <w:bottom w:val="none" w:sz="0" w:space="0" w:color="auto"/>
                <w:right w:val="none" w:sz="0" w:space="0" w:color="auto"/>
              </w:divBdr>
              <w:divsChild>
                <w:div w:id="1202132477">
                  <w:marLeft w:val="0"/>
                  <w:marRight w:val="0"/>
                  <w:marTop w:val="0"/>
                  <w:marBottom w:val="0"/>
                  <w:divBdr>
                    <w:top w:val="none" w:sz="0" w:space="0" w:color="auto"/>
                    <w:left w:val="none" w:sz="0" w:space="0" w:color="auto"/>
                    <w:bottom w:val="none" w:sz="0" w:space="0" w:color="auto"/>
                    <w:right w:val="none" w:sz="0" w:space="0" w:color="auto"/>
                  </w:divBdr>
                </w:div>
              </w:divsChild>
            </w:div>
            <w:div w:id="1035276592">
              <w:marLeft w:val="0"/>
              <w:marRight w:val="0"/>
              <w:marTop w:val="0"/>
              <w:marBottom w:val="0"/>
              <w:divBdr>
                <w:top w:val="none" w:sz="0" w:space="0" w:color="auto"/>
                <w:left w:val="none" w:sz="0" w:space="0" w:color="auto"/>
                <w:bottom w:val="none" w:sz="0" w:space="0" w:color="auto"/>
                <w:right w:val="none" w:sz="0" w:space="0" w:color="auto"/>
              </w:divBdr>
              <w:divsChild>
                <w:div w:id="1180043760">
                  <w:marLeft w:val="0"/>
                  <w:marRight w:val="0"/>
                  <w:marTop w:val="0"/>
                  <w:marBottom w:val="0"/>
                  <w:divBdr>
                    <w:top w:val="none" w:sz="0" w:space="0" w:color="auto"/>
                    <w:left w:val="none" w:sz="0" w:space="0" w:color="auto"/>
                    <w:bottom w:val="none" w:sz="0" w:space="0" w:color="auto"/>
                    <w:right w:val="none" w:sz="0" w:space="0" w:color="auto"/>
                  </w:divBdr>
                </w:div>
              </w:divsChild>
            </w:div>
            <w:div w:id="175972327">
              <w:marLeft w:val="0"/>
              <w:marRight w:val="0"/>
              <w:marTop w:val="0"/>
              <w:marBottom w:val="0"/>
              <w:divBdr>
                <w:top w:val="none" w:sz="0" w:space="0" w:color="auto"/>
                <w:left w:val="none" w:sz="0" w:space="0" w:color="auto"/>
                <w:bottom w:val="none" w:sz="0" w:space="0" w:color="auto"/>
                <w:right w:val="none" w:sz="0" w:space="0" w:color="auto"/>
              </w:divBdr>
              <w:divsChild>
                <w:div w:id="1588685818">
                  <w:marLeft w:val="0"/>
                  <w:marRight w:val="0"/>
                  <w:marTop w:val="0"/>
                  <w:marBottom w:val="0"/>
                  <w:divBdr>
                    <w:top w:val="none" w:sz="0" w:space="0" w:color="auto"/>
                    <w:left w:val="none" w:sz="0" w:space="0" w:color="auto"/>
                    <w:bottom w:val="none" w:sz="0" w:space="0" w:color="auto"/>
                    <w:right w:val="none" w:sz="0" w:space="0" w:color="auto"/>
                  </w:divBdr>
                </w:div>
              </w:divsChild>
            </w:div>
            <w:div w:id="2094664140">
              <w:marLeft w:val="0"/>
              <w:marRight w:val="0"/>
              <w:marTop w:val="0"/>
              <w:marBottom w:val="0"/>
              <w:divBdr>
                <w:top w:val="none" w:sz="0" w:space="0" w:color="auto"/>
                <w:left w:val="none" w:sz="0" w:space="0" w:color="auto"/>
                <w:bottom w:val="none" w:sz="0" w:space="0" w:color="auto"/>
                <w:right w:val="none" w:sz="0" w:space="0" w:color="auto"/>
              </w:divBdr>
              <w:divsChild>
                <w:div w:id="2006858356">
                  <w:marLeft w:val="0"/>
                  <w:marRight w:val="0"/>
                  <w:marTop w:val="0"/>
                  <w:marBottom w:val="0"/>
                  <w:divBdr>
                    <w:top w:val="none" w:sz="0" w:space="0" w:color="auto"/>
                    <w:left w:val="none" w:sz="0" w:space="0" w:color="auto"/>
                    <w:bottom w:val="none" w:sz="0" w:space="0" w:color="auto"/>
                    <w:right w:val="none" w:sz="0" w:space="0" w:color="auto"/>
                  </w:divBdr>
                </w:div>
              </w:divsChild>
            </w:div>
            <w:div w:id="1745756302">
              <w:marLeft w:val="0"/>
              <w:marRight w:val="0"/>
              <w:marTop w:val="0"/>
              <w:marBottom w:val="0"/>
              <w:divBdr>
                <w:top w:val="none" w:sz="0" w:space="0" w:color="auto"/>
                <w:left w:val="none" w:sz="0" w:space="0" w:color="auto"/>
                <w:bottom w:val="none" w:sz="0" w:space="0" w:color="auto"/>
                <w:right w:val="none" w:sz="0" w:space="0" w:color="auto"/>
              </w:divBdr>
              <w:divsChild>
                <w:div w:id="1858347170">
                  <w:marLeft w:val="0"/>
                  <w:marRight w:val="0"/>
                  <w:marTop w:val="0"/>
                  <w:marBottom w:val="0"/>
                  <w:divBdr>
                    <w:top w:val="none" w:sz="0" w:space="0" w:color="auto"/>
                    <w:left w:val="none" w:sz="0" w:space="0" w:color="auto"/>
                    <w:bottom w:val="none" w:sz="0" w:space="0" w:color="auto"/>
                    <w:right w:val="none" w:sz="0" w:space="0" w:color="auto"/>
                  </w:divBdr>
                </w:div>
              </w:divsChild>
            </w:div>
            <w:div w:id="852651110">
              <w:marLeft w:val="0"/>
              <w:marRight w:val="0"/>
              <w:marTop w:val="0"/>
              <w:marBottom w:val="0"/>
              <w:divBdr>
                <w:top w:val="none" w:sz="0" w:space="0" w:color="auto"/>
                <w:left w:val="none" w:sz="0" w:space="0" w:color="auto"/>
                <w:bottom w:val="none" w:sz="0" w:space="0" w:color="auto"/>
                <w:right w:val="none" w:sz="0" w:space="0" w:color="auto"/>
              </w:divBdr>
              <w:divsChild>
                <w:div w:id="1796173072">
                  <w:marLeft w:val="0"/>
                  <w:marRight w:val="0"/>
                  <w:marTop w:val="0"/>
                  <w:marBottom w:val="0"/>
                  <w:divBdr>
                    <w:top w:val="none" w:sz="0" w:space="0" w:color="auto"/>
                    <w:left w:val="none" w:sz="0" w:space="0" w:color="auto"/>
                    <w:bottom w:val="none" w:sz="0" w:space="0" w:color="auto"/>
                    <w:right w:val="none" w:sz="0" w:space="0" w:color="auto"/>
                  </w:divBdr>
                </w:div>
              </w:divsChild>
            </w:div>
            <w:div w:id="726300775">
              <w:marLeft w:val="0"/>
              <w:marRight w:val="0"/>
              <w:marTop w:val="0"/>
              <w:marBottom w:val="0"/>
              <w:divBdr>
                <w:top w:val="none" w:sz="0" w:space="0" w:color="auto"/>
                <w:left w:val="none" w:sz="0" w:space="0" w:color="auto"/>
                <w:bottom w:val="none" w:sz="0" w:space="0" w:color="auto"/>
                <w:right w:val="none" w:sz="0" w:space="0" w:color="auto"/>
              </w:divBdr>
              <w:divsChild>
                <w:div w:id="610628227">
                  <w:marLeft w:val="0"/>
                  <w:marRight w:val="0"/>
                  <w:marTop w:val="0"/>
                  <w:marBottom w:val="0"/>
                  <w:divBdr>
                    <w:top w:val="none" w:sz="0" w:space="0" w:color="auto"/>
                    <w:left w:val="none" w:sz="0" w:space="0" w:color="auto"/>
                    <w:bottom w:val="none" w:sz="0" w:space="0" w:color="auto"/>
                    <w:right w:val="none" w:sz="0" w:space="0" w:color="auto"/>
                  </w:divBdr>
                </w:div>
              </w:divsChild>
            </w:div>
            <w:div w:id="436292459">
              <w:marLeft w:val="0"/>
              <w:marRight w:val="0"/>
              <w:marTop w:val="0"/>
              <w:marBottom w:val="0"/>
              <w:divBdr>
                <w:top w:val="none" w:sz="0" w:space="0" w:color="auto"/>
                <w:left w:val="none" w:sz="0" w:space="0" w:color="auto"/>
                <w:bottom w:val="none" w:sz="0" w:space="0" w:color="auto"/>
                <w:right w:val="none" w:sz="0" w:space="0" w:color="auto"/>
              </w:divBdr>
              <w:divsChild>
                <w:div w:id="918248332">
                  <w:marLeft w:val="0"/>
                  <w:marRight w:val="0"/>
                  <w:marTop w:val="0"/>
                  <w:marBottom w:val="0"/>
                  <w:divBdr>
                    <w:top w:val="none" w:sz="0" w:space="0" w:color="auto"/>
                    <w:left w:val="none" w:sz="0" w:space="0" w:color="auto"/>
                    <w:bottom w:val="none" w:sz="0" w:space="0" w:color="auto"/>
                    <w:right w:val="none" w:sz="0" w:space="0" w:color="auto"/>
                  </w:divBdr>
                </w:div>
              </w:divsChild>
            </w:div>
            <w:div w:id="500051072">
              <w:marLeft w:val="0"/>
              <w:marRight w:val="0"/>
              <w:marTop w:val="0"/>
              <w:marBottom w:val="0"/>
              <w:divBdr>
                <w:top w:val="none" w:sz="0" w:space="0" w:color="auto"/>
                <w:left w:val="none" w:sz="0" w:space="0" w:color="auto"/>
                <w:bottom w:val="none" w:sz="0" w:space="0" w:color="auto"/>
                <w:right w:val="none" w:sz="0" w:space="0" w:color="auto"/>
              </w:divBdr>
              <w:divsChild>
                <w:div w:id="17476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34979">
      <w:bodyDiv w:val="1"/>
      <w:marLeft w:val="0"/>
      <w:marRight w:val="0"/>
      <w:marTop w:val="0"/>
      <w:marBottom w:val="0"/>
      <w:divBdr>
        <w:top w:val="none" w:sz="0" w:space="0" w:color="auto"/>
        <w:left w:val="none" w:sz="0" w:space="0" w:color="auto"/>
        <w:bottom w:val="none" w:sz="0" w:space="0" w:color="auto"/>
        <w:right w:val="none" w:sz="0" w:space="0" w:color="auto"/>
      </w:divBdr>
    </w:div>
    <w:div w:id="697855441">
      <w:bodyDiv w:val="1"/>
      <w:marLeft w:val="0"/>
      <w:marRight w:val="0"/>
      <w:marTop w:val="0"/>
      <w:marBottom w:val="0"/>
      <w:divBdr>
        <w:top w:val="none" w:sz="0" w:space="0" w:color="auto"/>
        <w:left w:val="none" w:sz="0" w:space="0" w:color="auto"/>
        <w:bottom w:val="none" w:sz="0" w:space="0" w:color="auto"/>
        <w:right w:val="none" w:sz="0" w:space="0" w:color="auto"/>
      </w:divBdr>
      <w:divsChild>
        <w:div w:id="266501673">
          <w:marLeft w:val="0"/>
          <w:marRight w:val="0"/>
          <w:marTop w:val="0"/>
          <w:marBottom w:val="0"/>
          <w:divBdr>
            <w:top w:val="none" w:sz="0" w:space="0" w:color="auto"/>
            <w:left w:val="none" w:sz="0" w:space="0" w:color="auto"/>
            <w:bottom w:val="none" w:sz="0" w:space="0" w:color="auto"/>
            <w:right w:val="none" w:sz="0" w:space="0" w:color="auto"/>
          </w:divBdr>
          <w:divsChild>
            <w:div w:id="1051002545">
              <w:marLeft w:val="0"/>
              <w:marRight w:val="0"/>
              <w:marTop w:val="0"/>
              <w:marBottom w:val="0"/>
              <w:divBdr>
                <w:top w:val="none" w:sz="0" w:space="0" w:color="auto"/>
                <w:left w:val="none" w:sz="0" w:space="0" w:color="auto"/>
                <w:bottom w:val="none" w:sz="0" w:space="0" w:color="auto"/>
                <w:right w:val="none" w:sz="0" w:space="0" w:color="auto"/>
              </w:divBdr>
              <w:divsChild>
                <w:div w:id="166408974">
                  <w:marLeft w:val="0"/>
                  <w:marRight w:val="0"/>
                  <w:marTop w:val="0"/>
                  <w:marBottom w:val="0"/>
                  <w:divBdr>
                    <w:top w:val="none" w:sz="0" w:space="0" w:color="auto"/>
                    <w:left w:val="none" w:sz="0" w:space="0" w:color="auto"/>
                    <w:bottom w:val="none" w:sz="0" w:space="0" w:color="auto"/>
                    <w:right w:val="none" w:sz="0" w:space="0" w:color="auto"/>
                  </w:divBdr>
                </w:div>
              </w:divsChild>
            </w:div>
            <w:div w:id="1382287078">
              <w:marLeft w:val="0"/>
              <w:marRight w:val="0"/>
              <w:marTop w:val="0"/>
              <w:marBottom w:val="0"/>
              <w:divBdr>
                <w:top w:val="none" w:sz="0" w:space="0" w:color="auto"/>
                <w:left w:val="none" w:sz="0" w:space="0" w:color="auto"/>
                <w:bottom w:val="none" w:sz="0" w:space="0" w:color="auto"/>
                <w:right w:val="none" w:sz="0" w:space="0" w:color="auto"/>
              </w:divBdr>
              <w:divsChild>
                <w:div w:id="818418481">
                  <w:marLeft w:val="0"/>
                  <w:marRight w:val="0"/>
                  <w:marTop w:val="0"/>
                  <w:marBottom w:val="0"/>
                  <w:divBdr>
                    <w:top w:val="none" w:sz="0" w:space="0" w:color="auto"/>
                    <w:left w:val="none" w:sz="0" w:space="0" w:color="auto"/>
                    <w:bottom w:val="none" w:sz="0" w:space="0" w:color="auto"/>
                    <w:right w:val="none" w:sz="0" w:space="0" w:color="auto"/>
                  </w:divBdr>
                </w:div>
              </w:divsChild>
            </w:div>
            <w:div w:id="933172458">
              <w:marLeft w:val="0"/>
              <w:marRight w:val="0"/>
              <w:marTop w:val="0"/>
              <w:marBottom w:val="0"/>
              <w:divBdr>
                <w:top w:val="none" w:sz="0" w:space="0" w:color="auto"/>
                <w:left w:val="none" w:sz="0" w:space="0" w:color="auto"/>
                <w:bottom w:val="none" w:sz="0" w:space="0" w:color="auto"/>
                <w:right w:val="none" w:sz="0" w:space="0" w:color="auto"/>
              </w:divBdr>
              <w:divsChild>
                <w:div w:id="810945638">
                  <w:marLeft w:val="0"/>
                  <w:marRight w:val="0"/>
                  <w:marTop w:val="0"/>
                  <w:marBottom w:val="0"/>
                  <w:divBdr>
                    <w:top w:val="none" w:sz="0" w:space="0" w:color="auto"/>
                    <w:left w:val="none" w:sz="0" w:space="0" w:color="auto"/>
                    <w:bottom w:val="none" w:sz="0" w:space="0" w:color="auto"/>
                    <w:right w:val="none" w:sz="0" w:space="0" w:color="auto"/>
                  </w:divBdr>
                </w:div>
              </w:divsChild>
            </w:div>
            <w:div w:id="1075780307">
              <w:marLeft w:val="0"/>
              <w:marRight w:val="0"/>
              <w:marTop w:val="0"/>
              <w:marBottom w:val="0"/>
              <w:divBdr>
                <w:top w:val="none" w:sz="0" w:space="0" w:color="auto"/>
                <w:left w:val="none" w:sz="0" w:space="0" w:color="auto"/>
                <w:bottom w:val="none" w:sz="0" w:space="0" w:color="auto"/>
                <w:right w:val="none" w:sz="0" w:space="0" w:color="auto"/>
              </w:divBdr>
              <w:divsChild>
                <w:div w:id="1902860539">
                  <w:marLeft w:val="0"/>
                  <w:marRight w:val="0"/>
                  <w:marTop w:val="0"/>
                  <w:marBottom w:val="0"/>
                  <w:divBdr>
                    <w:top w:val="none" w:sz="0" w:space="0" w:color="auto"/>
                    <w:left w:val="none" w:sz="0" w:space="0" w:color="auto"/>
                    <w:bottom w:val="none" w:sz="0" w:space="0" w:color="auto"/>
                    <w:right w:val="none" w:sz="0" w:space="0" w:color="auto"/>
                  </w:divBdr>
                </w:div>
              </w:divsChild>
            </w:div>
            <w:div w:id="442917472">
              <w:marLeft w:val="0"/>
              <w:marRight w:val="0"/>
              <w:marTop w:val="0"/>
              <w:marBottom w:val="0"/>
              <w:divBdr>
                <w:top w:val="none" w:sz="0" w:space="0" w:color="auto"/>
                <w:left w:val="none" w:sz="0" w:space="0" w:color="auto"/>
                <w:bottom w:val="none" w:sz="0" w:space="0" w:color="auto"/>
                <w:right w:val="none" w:sz="0" w:space="0" w:color="auto"/>
              </w:divBdr>
              <w:divsChild>
                <w:div w:id="602618284">
                  <w:marLeft w:val="0"/>
                  <w:marRight w:val="0"/>
                  <w:marTop w:val="0"/>
                  <w:marBottom w:val="0"/>
                  <w:divBdr>
                    <w:top w:val="none" w:sz="0" w:space="0" w:color="auto"/>
                    <w:left w:val="none" w:sz="0" w:space="0" w:color="auto"/>
                    <w:bottom w:val="none" w:sz="0" w:space="0" w:color="auto"/>
                    <w:right w:val="none" w:sz="0" w:space="0" w:color="auto"/>
                  </w:divBdr>
                </w:div>
              </w:divsChild>
            </w:div>
            <w:div w:id="154423874">
              <w:marLeft w:val="0"/>
              <w:marRight w:val="0"/>
              <w:marTop w:val="0"/>
              <w:marBottom w:val="0"/>
              <w:divBdr>
                <w:top w:val="none" w:sz="0" w:space="0" w:color="auto"/>
                <w:left w:val="none" w:sz="0" w:space="0" w:color="auto"/>
                <w:bottom w:val="none" w:sz="0" w:space="0" w:color="auto"/>
                <w:right w:val="none" w:sz="0" w:space="0" w:color="auto"/>
              </w:divBdr>
              <w:divsChild>
                <w:div w:id="756286464">
                  <w:marLeft w:val="0"/>
                  <w:marRight w:val="0"/>
                  <w:marTop w:val="0"/>
                  <w:marBottom w:val="0"/>
                  <w:divBdr>
                    <w:top w:val="none" w:sz="0" w:space="0" w:color="auto"/>
                    <w:left w:val="none" w:sz="0" w:space="0" w:color="auto"/>
                    <w:bottom w:val="none" w:sz="0" w:space="0" w:color="auto"/>
                    <w:right w:val="none" w:sz="0" w:space="0" w:color="auto"/>
                  </w:divBdr>
                </w:div>
              </w:divsChild>
            </w:div>
            <w:div w:id="48649019">
              <w:marLeft w:val="0"/>
              <w:marRight w:val="0"/>
              <w:marTop w:val="0"/>
              <w:marBottom w:val="0"/>
              <w:divBdr>
                <w:top w:val="none" w:sz="0" w:space="0" w:color="auto"/>
                <w:left w:val="none" w:sz="0" w:space="0" w:color="auto"/>
                <w:bottom w:val="none" w:sz="0" w:space="0" w:color="auto"/>
                <w:right w:val="none" w:sz="0" w:space="0" w:color="auto"/>
              </w:divBdr>
              <w:divsChild>
                <w:div w:id="1005742127">
                  <w:marLeft w:val="0"/>
                  <w:marRight w:val="0"/>
                  <w:marTop w:val="0"/>
                  <w:marBottom w:val="0"/>
                  <w:divBdr>
                    <w:top w:val="none" w:sz="0" w:space="0" w:color="auto"/>
                    <w:left w:val="none" w:sz="0" w:space="0" w:color="auto"/>
                    <w:bottom w:val="none" w:sz="0" w:space="0" w:color="auto"/>
                    <w:right w:val="none" w:sz="0" w:space="0" w:color="auto"/>
                  </w:divBdr>
                </w:div>
              </w:divsChild>
            </w:div>
            <w:div w:id="683364714">
              <w:marLeft w:val="0"/>
              <w:marRight w:val="0"/>
              <w:marTop w:val="0"/>
              <w:marBottom w:val="0"/>
              <w:divBdr>
                <w:top w:val="none" w:sz="0" w:space="0" w:color="auto"/>
                <w:left w:val="none" w:sz="0" w:space="0" w:color="auto"/>
                <w:bottom w:val="none" w:sz="0" w:space="0" w:color="auto"/>
                <w:right w:val="none" w:sz="0" w:space="0" w:color="auto"/>
              </w:divBdr>
              <w:divsChild>
                <w:div w:id="409349948">
                  <w:marLeft w:val="0"/>
                  <w:marRight w:val="0"/>
                  <w:marTop w:val="0"/>
                  <w:marBottom w:val="0"/>
                  <w:divBdr>
                    <w:top w:val="none" w:sz="0" w:space="0" w:color="auto"/>
                    <w:left w:val="none" w:sz="0" w:space="0" w:color="auto"/>
                    <w:bottom w:val="none" w:sz="0" w:space="0" w:color="auto"/>
                    <w:right w:val="none" w:sz="0" w:space="0" w:color="auto"/>
                  </w:divBdr>
                </w:div>
              </w:divsChild>
            </w:div>
            <w:div w:id="1835872211">
              <w:marLeft w:val="0"/>
              <w:marRight w:val="0"/>
              <w:marTop w:val="0"/>
              <w:marBottom w:val="0"/>
              <w:divBdr>
                <w:top w:val="none" w:sz="0" w:space="0" w:color="auto"/>
                <w:left w:val="none" w:sz="0" w:space="0" w:color="auto"/>
                <w:bottom w:val="none" w:sz="0" w:space="0" w:color="auto"/>
                <w:right w:val="none" w:sz="0" w:space="0" w:color="auto"/>
              </w:divBdr>
              <w:divsChild>
                <w:div w:id="1957057388">
                  <w:marLeft w:val="0"/>
                  <w:marRight w:val="0"/>
                  <w:marTop w:val="0"/>
                  <w:marBottom w:val="0"/>
                  <w:divBdr>
                    <w:top w:val="none" w:sz="0" w:space="0" w:color="auto"/>
                    <w:left w:val="none" w:sz="0" w:space="0" w:color="auto"/>
                    <w:bottom w:val="none" w:sz="0" w:space="0" w:color="auto"/>
                    <w:right w:val="none" w:sz="0" w:space="0" w:color="auto"/>
                  </w:divBdr>
                </w:div>
              </w:divsChild>
            </w:div>
            <w:div w:id="462776519">
              <w:marLeft w:val="0"/>
              <w:marRight w:val="0"/>
              <w:marTop w:val="0"/>
              <w:marBottom w:val="0"/>
              <w:divBdr>
                <w:top w:val="none" w:sz="0" w:space="0" w:color="auto"/>
                <w:left w:val="none" w:sz="0" w:space="0" w:color="auto"/>
                <w:bottom w:val="none" w:sz="0" w:space="0" w:color="auto"/>
                <w:right w:val="none" w:sz="0" w:space="0" w:color="auto"/>
              </w:divBdr>
              <w:divsChild>
                <w:div w:id="1080060336">
                  <w:marLeft w:val="0"/>
                  <w:marRight w:val="0"/>
                  <w:marTop w:val="0"/>
                  <w:marBottom w:val="0"/>
                  <w:divBdr>
                    <w:top w:val="none" w:sz="0" w:space="0" w:color="auto"/>
                    <w:left w:val="none" w:sz="0" w:space="0" w:color="auto"/>
                    <w:bottom w:val="none" w:sz="0" w:space="0" w:color="auto"/>
                    <w:right w:val="none" w:sz="0" w:space="0" w:color="auto"/>
                  </w:divBdr>
                </w:div>
              </w:divsChild>
            </w:div>
            <w:div w:id="1528905130">
              <w:marLeft w:val="0"/>
              <w:marRight w:val="0"/>
              <w:marTop w:val="0"/>
              <w:marBottom w:val="0"/>
              <w:divBdr>
                <w:top w:val="none" w:sz="0" w:space="0" w:color="auto"/>
                <w:left w:val="none" w:sz="0" w:space="0" w:color="auto"/>
                <w:bottom w:val="none" w:sz="0" w:space="0" w:color="auto"/>
                <w:right w:val="none" w:sz="0" w:space="0" w:color="auto"/>
              </w:divBdr>
              <w:divsChild>
                <w:div w:id="1132408531">
                  <w:marLeft w:val="0"/>
                  <w:marRight w:val="0"/>
                  <w:marTop w:val="0"/>
                  <w:marBottom w:val="0"/>
                  <w:divBdr>
                    <w:top w:val="none" w:sz="0" w:space="0" w:color="auto"/>
                    <w:left w:val="none" w:sz="0" w:space="0" w:color="auto"/>
                    <w:bottom w:val="none" w:sz="0" w:space="0" w:color="auto"/>
                    <w:right w:val="none" w:sz="0" w:space="0" w:color="auto"/>
                  </w:divBdr>
                </w:div>
              </w:divsChild>
            </w:div>
            <w:div w:id="1010789910">
              <w:marLeft w:val="0"/>
              <w:marRight w:val="0"/>
              <w:marTop w:val="0"/>
              <w:marBottom w:val="0"/>
              <w:divBdr>
                <w:top w:val="none" w:sz="0" w:space="0" w:color="auto"/>
                <w:left w:val="none" w:sz="0" w:space="0" w:color="auto"/>
                <w:bottom w:val="none" w:sz="0" w:space="0" w:color="auto"/>
                <w:right w:val="none" w:sz="0" w:space="0" w:color="auto"/>
              </w:divBdr>
              <w:divsChild>
                <w:div w:id="1144659972">
                  <w:marLeft w:val="0"/>
                  <w:marRight w:val="0"/>
                  <w:marTop w:val="0"/>
                  <w:marBottom w:val="0"/>
                  <w:divBdr>
                    <w:top w:val="none" w:sz="0" w:space="0" w:color="auto"/>
                    <w:left w:val="none" w:sz="0" w:space="0" w:color="auto"/>
                    <w:bottom w:val="none" w:sz="0" w:space="0" w:color="auto"/>
                    <w:right w:val="none" w:sz="0" w:space="0" w:color="auto"/>
                  </w:divBdr>
                </w:div>
              </w:divsChild>
            </w:div>
            <w:div w:id="568421692">
              <w:marLeft w:val="0"/>
              <w:marRight w:val="0"/>
              <w:marTop w:val="0"/>
              <w:marBottom w:val="0"/>
              <w:divBdr>
                <w:top w:val="none" w:sz="0" w:space="0" w:color="auto"/>
                <w:left w:val="none" w:sz="0" w:space="0" w:color="auto"/>
                <w:bottom w:val="none" w:sz="0" w:space="0" w:color="auto"/>
                <w:right w:val="none" w:sz="0" w:space="0" w:color="auto"/>
              </w:divBdr>
              <w:divsChild>
                <w:div w:id="2074037391">
                  <w:marLeft w:val="0"/>
                  <w:marRight w:val="0"/>
                  <w:marTop w:val="0"/>
                  <w:marBottom w:val="0"/>
                  <w:divBdr>
                    <w:top w:val="none" w:sz="0" w:space="0" w:color="auto"/>
                    <w:left w:val="none" w:sz="0" w:space="0" w:color="auto"/>
                    <w:bottom w:val="none" w:sz="0" w:space="0" w:color="auto"/>
                    <w:right w:val="none" w:sz="0" w:space="0" w:color="auto"/>
                  </w:divBdr>
                </w:div>
              </w:divsChild>
            </w:div>
            <w:div w:id="1005942674">
              <w:marLeft w:val="0"/>
              <w:marRight w:val="0"/>
              <w:marTop w:val="0"/>
              <w:marBottom w:val="0"/>
              <w:divBdr>
                <w:top w:val="none" w:sz="0" w:space="0" w:color="auto"/>
                <w:left w:val="none" w:sz="0" w:space="0" w:color="auto"/>
                <w:bottom w:val="none" w:sz="0" w:space="0" w:color="auto"/>
                <w:right w:val="none" w:sz="0" w:space="0" w:color="auto"/>
              </w:divBdr>
              <w:divsChild>
                <w:div w:id="745146890">
                  <w:marLeft w:val="0"/>
                  <w:marRight w:val="0"/>
                  <w:marTop w:val="0"/>
                  <w:marBottom w:val="0"/>
                  <w:divBdr>
                    <w:top w:val="none" w:sz="0" w:space="0" w:color="auto"/>
                    <w:left w:val="none" w:sz="0" w:space="0" w:color="auto"/>
                    <w:bottom w:val="none" w:sz="0" w:space="0" w:color="auto"/>
                    <w:right w:val="none" w:sz="0" w:space="0" w:color="auto"/>
                  </w:divBdr>
                </w:div>
              </w:divsChild>
            </w:div>
            <w:div w:id="1467818742">
              <w:marLeft w:val="0"/>
              <w:marRight w:val="0"/>
              <w:marTop w:val="0"/>
              <w:marBottom w:val="0"/>
              <w:divBdr>
                <w:top w:val="none" w:sz="0" w:space="0" w:color="auto"/>
                <w:left w:val="none" w:sz="0" w:space="0" w:color="auto"/>
                <w:bottom w:val="none" w:sz="0" w:space="0" w:color="auto"/>
                <w:right w:val="none" w:sz="0" w:space="0" w:color="auto"/>
              </w:divBdr>
              <w:divsChild>
                <w:div w:id="1291206676">
                  <w:marLeft w:val="0"/>
                  <w:marRight w:val="0"/>
                  <w:marTop w:val="0"/>
                  <w:marBottom w:val="0"/>
                  <w:divBdr>
                    <w:top w:val="none" w:sz="0" w:space="0" w:color="auto"/>
                    <w:left w:val="none" w:sz="0" w:space="0" w:color="auto"/>
                    <w:bottom w:val="none" w:sz="0" w:space="0" w:color="auto"/>
                    <w:right w:val="none" w:sz="0" w:space="0" w:color="auto"/>
                  </w:divBdr>
                </w:div>
              </w:divsChild>
            </w:div>
            <w:div w:id="963197424">
              <w:marLeft w:val="0"/>
              <w:marRight w:val="0"/>
              <w:marTop w:val="0"/>
              <w:marBottom w:val="0"/>
              <w:divBdr>
                <w:top w:val="none" w:sz="0" w:space="0" w:color="auto"/>
                <w:left w:val="none" w:sz="0" w:space="0" w:color="auto"/>
                <w:bottom w:val="none" w:sz="0" w:space="0" w:color="auto"/>
                <w:right w:val="none" w:sz="0" w:space="0" w:color="auto"/>
              </w:divBdr>
              <w:divsChild>
                <w:div w:id="1145512026">
                  <w:marLeft w:val="0"/>
                  <w:marRight w:val="0"/>
                  <w:marTop w:val="0"/>
                  <w:marBottom w:val="0"/>
                  <w:divBdr>
                    <w:top w:val="none" w:sz="0" w:space="0" w:color="auto"/>
                    <w:left w:val="none" w:sz="0" w:space="0" w:color="auto"/>
                    <w:bottom w:val="none" w:sz="0" w:space="0" w:color="auto"/>
                    <w:right w:val="none" w:sz="0" w:space="0" w:color="auto"/>
                  </w:divBdr>
                </w:div>
              </w:divsChild>
            </w:div>
            <w:div w:id="430735207">
              <w:marLeft w:val="0"/>
              <w:marRight w:val="0"/>
              <w:marTop w:val="0"/>
              <w:marBottom w:val="0"/>
              <w:divBdr>
                <w:top w:val="none" w:sz="0" w:space="0" w:color="auto"/>
                <w:left w:val="none" w:sz="0" w:space="0" w:color="auto"/>
                <w:bottom w:val="none" w:sz="0" w:space="0" w:color="auto"/>
                <w:right w:val="none" w:sz="0" w:space="0" w:color="auto"/>
              </w:divBdr>
              <w:divsChild>
                <w:div w:id="1456362736">
                  <w:marLeft w:val="0"/>
                  <w:marRight w:val="0"/>
                  <w:marTop w:val="0"/>
                  <w:marBottom w:val="0"/>
                  <w:divBdr>
                    <w:top w:val="none" w:sz="0" w:space="0" w:color="auto"/>
                    <w:left w:val="none" w:sz="0" w:space="0" w:color="auto"/>
                    <w:bottom w:val="none" w:sz="0" w:space="0" w:color="auto"/>
                    <w:right w:val="none" w:sz="0" w:space="0" w:color="auto"/>
                  </w:divBdr>
                </w:div>
              </w:divsChild>
            </w:div>
            <w:div w:id="343477250">
              <w:marLeft w:val="0"/>
              <w:marRight w:val="0"/>
              <w:marTop w:val="0"/>
              <w:marBottom w:val="0"/>
              <w:divBdr>
                <w:top w:val="none" w:sz="0" w:space="0" w:color="auto"/>
                <w:left w:val="none" w:sz="0" w:space="0" w:color="auto"/>
                <w:bottom w:val="none" w:sz="0" w:space="0" w:color="auto"/>
                <w:right w:val="none" w:sz="0" w:space="0" w:color="auto"/>
              </w:divBdr>
              <w:divsChild>
                <w:div w:id="1206215657">
                  <w:marLeft w:val="0"/>
                  <w:marRight w:val="0"/>
                  <w:marTop w:val="0"/>
                  <w:marBottom w:val="0"/>
                  <w:divBdr>
                    <w:top w:val="none" w:sz="0" w:space="0" w:color="auto"/>
                    <w:left w:val="none" w:sz="0" w:space="0" w:color="auto"/>
                    <w:bottom w:val="none" w:sz="0" w:space="0" w:color="auto"/>
                    <w:right w:val="none" w:sz="0" w:space="0" w:color="auto"/>
                  </w:divBdr>
                </w:div>
              </w:divsChild>
            </w:div>
            <w:div w:id="1893543674">
              <w:marLeft w:val="0"/>
              <w:marRight w:val="0"/>
              <w:marTop w:val="0"/>
              <w:marBottom w:val="0"/>
              <w:divBdr>
                <w:top w:val="none" w:sz="0" w:space="0" w:color="auto"/>
                <w:left w:val="none" w:sz="0" w:space="0" w:color="auto"/>
                <w:bottom w:val="none" w:sz="0" w:space="0" w:color="auto"/>
                <w:right w:val="none" w:sz="0" w:space="0" w:color="auto"/>
              </w:divBdr>
              <w:divsChild>
                <w:div w:id="564030384">
                  <w:marLeft w:val="0"/>
                  <w:marRight w:val="0"/>
                  <w:marTop w:val="0"/>
                  <w:marBottom w:val="0"/>
                  <w:divBdr>
                    <w:top w:val="none" w:sz="0" w:space="0" w:color="auto"/>
                    <w:left w:val="none" w:sz="0" w:space="0" w:color="auto"/>
                    <w:bottom w:val="none" w:sz="0" w:space="0" w:color="auto"/>
                    <w:right w:val="none" w:sz="0" w:space="0" w:color="auto"/>
                  </w:divBdr>
                </w:div>
              </w:divsChild>
            </w:div>
            <w:div w:id="1291744710">
              <w:marLeft w:val="0"/>
              <w:marRight w:val="0"/>
              <w:marTop w:val="0"/>
              <w:marBottom w:val="0"/>
              <w:divBdr>
                <w:top w:val="none" w:sz="0" w:space="0" w:color="auto"/>
                <w:left w:val="none" w:sz="0" w:space="0" w:color="auto"/>
                <w:bottom w:val="none" w:sz="0" w:space="0" w:color="auto"/>
                <w:right w:val="none" w:sz="0" w:space="0" w:color="auto"/>
              </w:divBdr>
              <w:divsChild>
                <w:div w:id="997727663">
                  <w:marLeft w:val="0"/>
                  <w:marRight w:val="0"/>
                  <w:marTop w:val="0"/>
                  <w:marBottom w:val="0"/>
                  <w:divBdr>
                    <w:top w:val="none" w:sz="0" w:space="0" w:color="auto"/>
                    <w:left w:val="none" w:sz="0" w:space="0" w:color="auto"/>
                    <w:bottom w:val="none" w:sz="0" w:space="0" w:color="auto"/>
                    <w:right w:val="none" w:sz="0" w:space="0" w:color="auto"/>
                  </w:divBdr>
                </w:div>
              </w:divsChild>
            </w:div>
            <w:div w:id="1712998652">
              <w:marLeft w:val="0"/>
              <w:marRight w:val="0"/>
              <w:marTop w:val="0"/>
              <w:marBottom w:val="0"/>
              <w:divBdr>
                <w:top w:val="none" w:sz="0" w:space="0" w:color="auto"/>
                <w:left w:val="none" w:sz="0" w:space="0" w:color="auto"/>
                <w:bottom w:val="none" w:sz="0" w:space="0" w:color="auto"/>
                <w:right w:val="none" w:sz="0" w:space="0" w:color="auto"/>
              </w:divBdr>
              <w:divsChild>
                <w:div w:id="1568686321">
                  <w:marLeft w:val="0"/>
                  <w:marRight w:val="0"/>
                  <w:marTop w:val="0"/>
                  <w:marBottom w:val="0"/>
                  <w:divBdr>
                    <w:top w:val="none" w:sz="0" w:space="0" w:color="auto"/>
                    <w:left w:val="none" w:sz="0" w:space="0" w:color="auto"/>
                    <w:bottom w:val="none" w:sz="0" w:space="0" w:color="auto"/>
                    <w:right w:val="none" w:sz="0" w:space="0" w:color="auto"/>
                  </w:divBdr>
                </w:div>
              </w:divsChild>
            </w:div>
            <w:div w:id="225185501">
              <w:marLeft w:val="0"/>
              <w:marRight w:val="0"/>
              <w:marTop w:val="0"/>
              <w:marBottom w:val="0"/>
              <w:divBdr>
                <w:top w:val="none" w:sz="0" w:space="0" w:color="auto"/>
                <w:left w:val="none" w:sz="0" w:space="0" w:color="auto"/>
                <w:bottom w:val="none" w:sz="0" w:space="0" w:color="auto"/>
                <w:right w:val="none" w:sz="0" w:space="0" w:color="auto"/>
              </w:divBdr>
              <w:divsChild>
                <w:div w:id="59401934">
                  <w:marLeft w:val="0"/>
                  <w:marRight w:val="0"/>
                  <w:marTop w:val="0"/>
                  <w:marBottom w:val="0"/>
                  <w:divBdr>
                    <w:top w:val="none" w:sz="0" w:space="0" w:color="auto"/>
                    <w:left w:val="none" w:sz="0" w:space="0" w:color="auto"/>
                    <w:bottom w:val="none" w:sz="0" w:space="0" w:color="auto"/>
                    <w:right w:val="none" w:sz="0" w:space="0" w:color="auto"/>
                  </w:divBdr>
                </w:div>
              </w:divsChild>
            </w:div>
            <w:div w:id="1323391959">
              <w:marLeft w:val="0"/>
              <w:marRight w:val="0"/>
              <w:marTop w:val="0"/>
              <w:marBottom w:val="0"/>
              <w:divBdr>
                <w:top w:val="none" w:sz="0" w:space="0" w:color="auto"/>
                <w:left w:val="none" w:sz="0" w:space="0" w:color="auto"/>
                <w:bottom w:val="none" w:sz="0" w:space="0" w:color="auto"/>
                <w:right w:val="none" w:sz="0" w:space="0" w:color="auto"/>
              </w:divBdr>
              <w:divsChild>
                <w:div w:id="997419171">
                  <w:marLeft w:val="0"/>
                  <w:marRight w:val="0"/>
                  <w:marTop w:val="0"/>
                  <w:marBottom w:val="0"/>
                  <w:divBdr>
                    <w:top w:val="none" w:sz="0" w:space="0" w:color="auto"/>
                    <w:left w:val="none" w:sz="0" w:space="0" w:color="auto"/>
                    <w:bottom w:val="none" w:sz="0" w:space="0" w:color="auto"/>
                    <w:right w:val="none" w:sz="0" w:space="0" w:color="auto"/>
                  </w:divBdr>
                </w:div>
              </w:divsChild>
            </w:div>
            <w:div w:id="1096175269">
              <w:marLeft w:val="0"/>
              <w:marRight w:val="0"/>
              <w:marTop w:val="0"/>
              <w:marBottom w:val="0"/>
              <w:divBdr>
                <w:top w:val="none" w:sz="0" w:space="0" w:color="auto"/>
                <w:left w:val="none" w:sz="0" w:space="0" w:color="auto"/>
                <w:bottom w:val="none" w:sz="0" w:space="0" w:color="auto"/>
                <w:right w:val="none" w:sz="0" w:space="0" w:color="auto"/>
              </w:divBdr>
              <w:divsChild>
                <w:div w:id="2077506596">
                  <w:marLeft w:val="0"/>
                  <w:marRight w:val="0"/>
                  <w:marTop w:val="0"/>
                  <w:marBottom w:val="0"/>
                  <w:divBdr>
                    <w:top w:val="none" w:sz="0" w:space="0" w:color="auto"/>
                    <w:left w:val="none" w:sz="0" w:space="0" w:color="auto"/>
                    <w:bottom w:val="none" w:sz="0" w:space="0" w:color="auto"/>
                    <w:right w:val="none" w:sz="0" w:space="0" w:color="auto"/>
                  </w:divBdr>
                </w:div>
              </w:divsChild>
            </w:div>
            <w:div w:id="507718442">
              <w:marLeft w:val="0"/>
              <w:marRight w:val="0"/>
              <w:marTop w:val="0"/>
              <w:marBottom w:val="0"/>
              <w:divBdr>
                <w:top w:val="none" w:sz="0" w:space="0" w:color="auto"/>
                <w:left w:val="none" w:sz="0" w:space="0" w:color="auto"/>
                <w:bottom w:val="none" w:sz="0" w:space="0" w:color="auto"/>
                <w:right w:val="none" w:sz="0" w:space="0" w:color="auto"/>
              </w:divBdr>
              <w:divsChild>
                <w:div w:id="867719125">
                  <w:marLeft w:val="0"/>
                  <w:marRight w:val="0"/>
                  <w:marTop w:val="0"/>
                  <w:marBottom w:val="0"/>
                  <w:divBdr>
                    <w:top w:val="none" w:sz="0" w:space="0" w:color="auto"/>
                    <w:left w:val="none" w:sz="0" w:space="0" w:color="auto"/>
                    <w:bottom w:val="none" w:sz="0" w:space="0" w:color="auto"/>
                    <w:right w:val="none" w:sz="0" w:space="0" w:color="auto"/>
                  </w:divBdr>
                </w:div>
              </w:divsChild>
            </w:div>
            <w:div w:id="1723014253">
              <w:marLeft w:val="0"/>
              <w:marRight w:val="0"/>
              <w:marTop w:val="0"/>
              <w:marBottom w:val="0"/>
              <w:divBdr>
                <w:top w:val="none" w:sz="0" w:space="0" w:color="auto"/>
                <w:left w:val="none" w:sz="0" w:space="0" w:color="auto"/>
                <w:bottom w:val="none" w:sz="0" w:space="0" w:color="auto"/>
                <w:right w:val="none" w:sz="0" w:space="0" w:color="auto"/>
              </w:divBdr>
              <w:divsChild>
                <w:div w:id="1892573220">
                  <w:marLeft w:val="0"/>
                  <w:marRight w:val="0"/>
                  <w:marTop w:val="0"/>
                  <w:marBottom w:val="0"/>
                  <w:divBdr>
                    <w:top w:val="none" w:sz="0" w:space="0" w:color="auto"/>
                    <w:left w:val="none" w:sz="0" w:space="0" w:color="auto"/>
                    <w:bottom w:val="none" w:sz="0" w:space="0" w:color="auto"/>
                    <w:right w:val="none" w:sz="0" w:space="0" w:color="auto"/>
                  </w:divBdr>
                </w:div>
              </w:divsChild>
            </w:div>
            <w:div w:id="228001149">
              <w:marLeft w:val="0"/>
              <w:marRight w:val="0"/>
              <w:marTop w:val="0"/>
              <w:marBottom w:val="0"/>
              <w:divBdr>
                <w:top w:val="none" w:sz="0" w:space="0" w:color="auto"/>
                <w:left w:val="none" w:sz="0" w:space="0" w:color="auto"/>
                <w:bottom w:val="none" w:sz="0" w:space="0" w:color="auto"/>
                <w:right w:val="none" w:sz="0" w:space="0" w:color="auto"/>
              </w:divBdr>
              <w:divsChild>
                <w:div w:id="502093487">
                  <w:marLeft w:val="0"/>
                  <w:marRight w:val="0"/>
                  <w:marTop w:val="0"/>
                  <w:marBottom w:val="0"/>
                  <w:divBdr>
                    <w:top w:val="none" w:sz="0" w:space="0" w:color="auto"/>
                    <w:left w:val="none" w:sz="0" w:space="0" w:color="auto"/>
                    <w:bottom w:val="none" w:sz="0" w:space="0" w:color="auto"/>
                    <w:right w:val="none" w:sz="0" w:space="0" w:color="auto"/>
                  </w:divBdr>
                </w:div>
              </w:divsChild>
            </w:div>
            <w:div w:id="807891388">
              <w:marLeft w:val="0"/>
              <w:marRight w:val="0"/>
              <w:marTop w:val="0"/>
              <w:marBottom w:val="0"/>
              <w:divBdr>
                <w:top w:val="none" w:sz="0" w:space="0" w:color="auto"/>
                <w:left w:val="none" w:sz="0" w:space="0" w:color="auto"/>
                <w:bottom w:val="none" w:sz="0" w:space="0" w:color="auto"/>
                <w:right w:val="none" w:sz="0" w:space="0" w:color="auto"/>
              </w:divBdr>
              <w:divsChild>
                <w:div w:id="131020598">
                  <w:marLeft w:val="0"/>
                  <w:marRight w:val="0"/>
                  <w:marTop w:val="0"/>
                  <w:marBottom w:val="0"/>
                  <w:divBdr>
                    <w:top w:val="none" w:sz="0" w:space="0" w:color="auto"/>
                    <w:left w:val="none" w:sz="0" w:space="0" w:color="auto"/>
                    <w:bottom w:val="none" w:sz="0" w:space="0" w:color="auto"/>
                    <w:right w:val="none" w:sz="0" w:space="0" w:color="auto"/>
                  </w:divBdr>
                </w:div>
              </w:divsChild>
            </w:div>
            <w:div w:id="1219586070">
              <w:marLeft w:val="0"/>
              <w:marRight w:val="0"/>
              <w:marTop w:val="0"/>
              <w:marBottom w:val="0"/>
              <w:divBdr>
                <w:top w:val="none" w:sz="0" w:space="0" w:color="auto"/>
                <w:left w:val="none" w:sz="0" w:space="0" w:color="auto"/>
                <w:bottom w:val="none" w:sz="0" w:space="0" w:color="auto"/>
                <w:right w:val="none" w:sz="0" w:space="0" w:color="auto"/>
              </w:divBdr>
              <w:divsChild>
                <w:div w:id="1561014848">
                  <w:marLeft w:val="0"/>
                  <w:marRight w:val="0"/>
                  <w:marTop w:val="0"/>
                  <w:marBottom w:val="0"/>
                  <w:divBdr>
                    <w:top w:val="none" w:sz="0" w:space="0" w:color="auto"/>
                    <w:left w:val="none" w:sz="0" w:space="0" w:color="auto"/>
                    <w:bottom w:val="none" w:sz="0" w:space="0" w:color="auto"/>
                    <w:right w:val="none" w:sz="0" w:space="0" w:color="auto"/>
                  </w:divBdr>
                </w:div>
              </w:divsChild>
            </w:div>
            <w:div w:id="1467503623">
              <w:marLeft w:val="0"/>
              <w:marRight w:val="0"/>
              <w:marTop w:val="0"/>
              <w:marBottom w:val="0"/>
              <w:divBdr>
                <w:top w:val="none" w:sz="0" w:space="0" w:color="auto"/>
                <w:left w:val="none" w:sz="0" w:space="0" w:color="auto"/>
                <w:bottom w:val="none" w:sz="0" w:space="0" w:color="auto"/>
                <w:right w:val="none" w:sz="0" w:space="0" w:color="auto"/>
              </w:divBdr>
              <w:divsChild>
                <w:div w:id="1176312055">
                  <w:marLeft w:val="0"/>
                  <w:marRight w:val="0"/>
                  <w:marTop w:val="0"/>
                  <w:marBottom w:val="0"/>
                  <w:divBdr>
                    <w:top w:val="none" w:sz="0" w:space="0" w:color="auto"/>
                    <w:left w:val="none" w:sz="0" w:space="0" w:color="auto"/>
                    <w:bottom w:val="none" w:sz="0" w:space="0" w:color="auto"/>
                    <w:right w:val="none" w:sz="0" w:space="0" w:color="auto"/>
                  </w:divBdr>
                </w:div>
              </w:divsChild>
            </w:div>
            <w:div w:id="1819878678">
              <w:marLeft w:val="0"/>
              <w:marRight w:val="0"/>
              <w:marTop w:val="0"/>
              <w:marBottom w:val="0"/>
              <w:divBdr>
                <w:top w:val="none" w:sz="0" w:space="0" w:color="auto"/>
                <w:left w:val="none" w:sz="0" w:space="0" w:color="auto"/>
                <w:bottom w:val="none" w:sz="0" w:space="0" w:color="auto"/>
                <w:right w:val="none" w:sz="0" w:space="0" w:color="auto"/>
              </w:divBdr>
              <w:divsChild>
                <w:div w:id="516308826">
                  <w:marLeft w:val="0"/>
                  <w:marRight w:val="0"/>
                  <w:marTop w:val="0"/>
                  <w:marBottom w:val="0"/>
                  <w:divBdr>
                    <w:top w:val="none" w:sz="0" w:space="0" w:color="auto"/>
                    <w:left w:val="none" w:sz="0" w:space="0" w:color="auto"/>
                    <w:bottom w:val="none" w:sz="0" w:space="0" w:color="auto"/>
                    <w:right w:val="none" w:sz="0" w:space="0" w:color="auto"/>
                  </w:divBdr>
                </w:div>
              </w:divsChild>
            </w:div>
            <w:div w:id="2096973871">
              <w:marLeft w:val="0"/>
              <w:marRight w:val="0"/>
              <w:marTop w:val="0"/>
              <w:marBottom w:val="0"/>
              <w:divBdr>
                <w:top w:val="none" w:sz="0" w:space="0" w:color="auto"/>
                <w:left w:val="none" w:sz="0" w:space="0" w:color="auto"/>
                <w:bottom w:val="none" w:sz="0" w:space="0" w:color="auto"/>
                <w:right w:val="none" w:sz="0" w:space="0" w:color="auto"/>
              </w:divBdr>
              <w:divsChild>
                <w:div w:id="1021275414">
                  <w:marLeft w:val="0"/>
                  <w:marRight w:val="0"/>
                  <w:marTop w:val="0"/>
                  <w:marBottom w:val="0"/>
                  <w:divBdr>
                    <w:top w:val="none" w:sz="0" w:space="0" w:color="auto"/>
                    <w:left w:val="none" w:sz="0" w:space="0" w:color="auto"/>
                    <w:bottom w:val="none" w:sz="0" w:space="0" w:color="auto"/>
                    <w:right w:val="none" w:sz="0" w:space="0" w:color="auto"/>
                  </w:divBdr>
                </w:div>
              </w:divsChild>
            </w:div>
            <w:div w:id="959149800">
              <w:marLeft w:val="0"/>
              <w:marRight w:val="0"/>
              <w:marTop w:val="0"/>
              <w:marBottom w:val="0"/>
              <w:divBdr>
                <w:top w:val="none" w:sz="0" w:space="0" w:color="auto"/>
                <w:left w:val="none" w:sz="0" w:space="0" w:color="auto"/>
                <w:bottom w:val="none" w:sz="0" w:space="0" w:color="auto"/>
                <w:right w:val="none" w:sz="0" w:space="0" w:color="auto"/>
              </w:divBdr>
              <w:divsChild>
                <w:div w:id="1379546150">
                  <w:marLeft w:val="0"/>
                  <w:marRight w:val="0"/>
                  <w:marTop w:val="0"/>
                  <w:marBottom w:val="0"/>
                  <w:divBdr>
                    <w:top w:val="none" w:sz="0" w:space="0" w:color="auto"/>
                    <w:left w:val="none" w:sz="0" w:space="0" w:color="auto"/>
                    <w:bottom w:val="none" w:sz="0" w:space="0" w:color="auto"/>
                    <w:right w:val="none" w:sz="0" w:space="0" w:color="auto"/>
                  </w:divBdr>
                </w:div>
              </w:divsChild>
            </w:div>
            <w:div w:id="1697736518">
              <w:marLeft w:val="0"/>
              <w:marRight w:val="0"/>
              <w:marTop w:val="0"/>
              <w:marBottom w:val="0"/>
              <w:divBdr>
                <w:top w:val="none" w:sz="0" w:space="0" w:color="auto"/>
                <w:left w:val="none" w:sz="0" w:space="0" w:color="auto"/>
                <w:bottom w:val="none" w:sz="0" w:space="0" w:color="auto"/>
                <w:right w:val="none" w:sz="0" w:space="0" w:color="auto"/>
              </w:divBdr>
              <w:divsChild>
                <w:div w:id="1221863659">
                  <w:marLeft w:val="0"/>
                  <w:marRight w:val="0"/>
                  <w:marTop w:val="0"/>
                  <w:marBottom w:val="0"/>
                  <w:divBdr>
                    <w:top w:val="none" w:sz="0" w:space="0" w:color="auto"/>
                    <w:left w:val="none" w:sz="0" w:space="0" w:color="auto"/>
                    <w:bottom w:val="none" w:sz="0" w:space="0" w:color="auto"/>
                    <w:right w:val="none" w:sz="0" w:space="0" w:color="auto"/>
                  </w:divBdr>
                </w:div>
              </w:divsChild>
            </w:div>
            <w:div w:id="1353385387">
              <w:marLeft w:val="0"/>
              <w:marRight w:val="0"/>
              <w:marTop w:val="0"/>
              <w:marBottom w:val="0"/>
              <w:divBdr>
                <w:top w:val="none" w:sz="0" w:space="0" w:color="auto"/>
                <w:left w:val="none" w:sz="0" w:space="0" w:color="auto"/>
                <w:bottom w:val="none" w:sz="0" w:space="0" w:color="auto"/>
                <w:right w:val="none" w:sz="0" w:space="0" w:color="auto"/>
              </w:divBdr>
              <w:divsChild>
                <w:div w:id="2132086550">
                  <w:marLeft w:val="0"/>
                  <w:marRight w:val="0"/>
                  <w:marTop w:val="0"/>
                  <w:marBottom w:val="0"/>
                  <w:divBdr>
                    <w:top w:val="none" w:sz="0" w:space="0" w:color="auto"/>
                    <w:left w:val="none" w:sz="0" w:space="0" w:color="auto"/>
                    <w:bottom w:val="none" w:sz="0" w:space="0" w:color="auto"/>
                    <w:right w:val="none" w:sz="0" w:space="0" w:color="auto"/>
                  </w:divBdr>
                </w:div>
              </w:divsChild>
            </w:div>
            <w:div w:id="886836629">
              <w:marLeft w:val="0"/>
              <w:marRight w:val="0"/>
              <w:marTop w:val="0"/>
              <w:marBottom w:val="0"/>
              <w:divBdr>
                <w:top w:val="none" w:sz="0" w:space="0" w:color="auto"/>
                <w:left w:val="none" w:sz="0" w:space="0" w:color="auto"/>
                <w:bottom w:val="none" w:sz="0" w:space="0" w:color="auto"/>
                <w:right w:val="none" w:sz="0" w:space="0" w:color="auto"/>
              </w:divBdr>
              <w:divsChild>
                <w:div w:id="2106995423">
                  <w:marLeft w:val="0"/>
                  <w:marRight w:val="0"/>
                  <w:marTop w:val="0"/>
                  <w:marBottom w:val="0"/>
                  <w:divBdr>
                    <w:top w:val="none" w:sz="0" w:space="0" w:color="auto"/>
                    <w:left w:val="none" w:sz="0" w:space="0" w:color="auto"/>
                    <w:bottom w:val="none" w:sz="0" w:space="0" w:color="auto"/>
                    <w:right w:val="none" w:sz="0" w:space="0" w:color="auto"/>
                  </w:divBdr>
                </w:div>
              </w:divsChild>
            </w:div>
            <w:div w:id="1642541234">
              <w:marLeft w:val="0"/>
              <w:marRight w:val="0"/>
              <w:marTop w:val="0"/>
              <w:marBottom w:val="0"/>
              <w:divBdr>
                <w:top w:val="none" w:sz="0" w:space="0" w:color="auto"/>
                <w:left w:val="none" w:sz="0" w:space="0" w:color="auto"/>
                <w:bottom w:val="none" w:sz="0" w:space="0" w:color="auto"/>
                <w:right w:val="none" w:sz="0" w:space="0" w:color="auto"/>
              </w:divBdr>
              <w:divsChild>
                <w:div w:id="399595475">
                  <w:marLeft w:val="0"/>
                  <w:marRight w:val="0"/>
                  <w:marTop w:val="0"/>
                  <w:marBottom w:val="0"/>
                  <w:divBdr>
                    <w:top w:val="none" w:sz="0" w:space="0" w:color="auto"/>
                    <w:left w:val="none" w:sz="0" w:space="0" w:color="auto"/>
                    <w:bottom w:val="none" w:sz="0" w:space="0" w:color="auto"/>
                    <w:right w:val="none" w:sz="0" w:space="0" w:color="auto"/>
                  </w:divBdr>
                </w:div>
              </w:divsChild>
            </w:div>
            <w:div w:id="1141121072">
              <w:marLeft w:val="0"/>
              <w:marRight w:val="0"/>
              <w:marTop w:val="0"/>
              <w:marBottom w:val="0"/>
              <w:divBdr>
                <w:top w:val="none" w:sz="0" w:space="0" w:color="auto"/>
                <w:left w:val="none" w:sz="0" w:space="0" w:color="auto"/>
                <w:bottom w:val="none" w:sz="0" w:space="0" w:color="auto"/>
                <w:right w:val="none" w:sz="0" w:space="0" w:color="auto"/>
              </w:divBdr>
              <w:divsChild>
                <w:div w:id="826941944">
                  <w:marLeft w:val="0"/>
                  <w:marRight w:val="0"/>
                  <w:marTop w:val="0"/>
                  <w:marBottom w:val="0"/>
                  <w:divBdr>
                    <w:top w:val="none" w:sz="0" w:space="0" w:color="auto"/>
                    <w:left w:val="none" w:sz="0" w:space="0" w:color="auto"/>
                    <w:bottom w:val="none" w:sz="0" w:space="0" w:color="auto"/>
                    <w:right w:val="none" w:sz="0" w:space="0" w:color="auto"/>
                  </w:divBdr>
                </w:div>
              </w:divsChild>
            </w:div>
            <w:div w:id="84811593">
              <w:marLeft w:val="0"/>
              <w:marRight w:val="0"/>
              <w:marTop w:val="0"/>
              <w:marBottom w:val="0"/>
              <w:divBdr>
                <w:top w:val="none" w:sz="0" w:space="0" w:color="auto"/>
                <w:left w:val="none" w:sz="0" w:space="0" w:color="auto"/>
                <w:bottom w:val="none" w:sz="0" w:space="0" w:color="auto"/>
                <w:right w:val="none" w:sz="0" w:space="0" w:color="auto"/>
              </w:divBdr>
              <w:divsChild>
                <w:div w:id="1727333243">
                  <w:marLeft w:val="0"/>
                  <w:marRight w:val="0"/>
                  <w:marTop w:val="0"/>
                  <w:marBottom w:val="0"/>
                  <w:divBdr>
                    <w:top w:val="none" w:sz="0" w:space="0" w:color="auto"/>
                    <w:left w:val="none" w:sz="0" w:space="0" w:color="auto"/>
                    <w:bottom w:val="none" w:sz="0" w:space="0" w:color="auto"/>
                    <w:right w:val="none" w:sz="0" w:space="0" w:color="auto"/>
                  </w:divBdr>
                </w:div>
              </w:divsChild>
            </w:div>
            <w:div w:id="1448574955">
              <w:marLeft w:val="0"/>
              <w:marRight w:val="0"/>
              <w:marTop w:val="0"/>
              <w:marBottom w:val="0"/>
              <w:divBdr>
                <w:top w:val="none" w:sz="0" w:space="0" w:color="auto"/>
                <w:left w:val="none" w:sz="0" w:space="0" w:color="auto"/>
                <w:bottom w:val="none" w:sz="0" w:space="0" w:color="auto"/>
                <w:right w:val="none" w:sz="0" w:space="0" w:color="auto"/>
              </w:divBdr>
              <w:divsChild>
                <w:div w:id="1214729580">
                  <w:marLeft w:val="0"/>
                  <w:marRight w:val="0"/>
                  <w:marTop w:val="0"/>
                  <w:marBottom w:val="0"/>
                  <w:divBdr>
                    <w:top w:val="none" w:sz="0" w:space="0" w:color="auto"/>
                    <w:left w:val="none" w:sz="0" w:space="0" w:color="auto"/>
                    <w:bottom w:val="none" w:sz="0" w:space="0" w:color="auto"/>
                    <w:right w:val="none" w:sz="0" w:space="0" w:color="auto"/>
                  </w:divBdr>
                </w:div>
              </w:divsChild>
            </w:div>
            <w:div w:id="874585622">
              <w:marLeft w:val="0"/>
              <w:marRight w:val="0"/>
              <w:marTop w:val="0"/>
              <w:marBottom w:val="0"/>
              <w:divBdr>
                <w:top w:val="none" w:sz="0" w:space="0" w:color="auto"/>
                <w:left w:val="none" w:sz="0" w:space="0" w:color="auto"/>
                <w:bottom w:val="none" w:sz="0" w:space="0" w:color="auto"/>
                <w:right w:val="none" w:sz="0" w:space="0" w:color="auto"/>
              </w:divBdr>
              <w:divsChild>
                <w:div w:id="74284259">
                  <w:marLeft w:val="0"/>
                  <w:marRight w:val="0"/>
                  <w:marTop w:val="0"/>
                  <w:marBottom w:val="0"/>
                  <w:divBdr>
                    <w:top w:val="none" w:sz="0" w:space="0" w:color="auto"/>
                    <w:left w:val="none" w:sz="0" w:space="0" w:color="auto"/>
                    <w:bottom w:val="none" w:sz="0" w:space="0" w:color="auto"/>
                    <w:right w:val="none" w:sz="0" w:space="0" w:color="auto"/>
                  </w:divBdr>
                </w:div>
              </w:divsChild>
            </w:div>
            <w:div w:id="879634680">
              <w:marLeft w:val="0"/>
              <w:marRight w:val="0"/>
              <w:marTop w:val="0"/>
              <w:marBottom w:val="0"/>
              <w:divBdr>
                <w:top w:val="none" w:sz="0" w:space="0" w:color="auto"/>
                <w:left w:val="none" w:sz="0" w:space="0" w:color="auto"/>
                <w:bottom w:val="none" w:sz="0" w:space="0" w:color="auto"/>
                <w:right w:val="none" w:sz="0" w:space="0" w:color="auto"/>
              </w:divBdr>
              <w:divsChild>
                <w:div w:id="1383627556">
                  <w:marLeft w:val="0"/>
                  <w:marRight w:val="0"/>
                  <w:marTop w:val="0"/>
                  <w:marBottom w:val="0"/>
                  <w:divBdr>
                    <w:top w:val="none" w:sz="0" w:space="0" w:color="auto"/>
                    <w:left w:val="none" w:sz="0" w:space="0" w:color="auto"/>
                    <w:bottom w:val="none" w:sz="0" w:space="0" w:color="auto"/>
                    <w:right w:val="none" w:sz="0" w:space="0" w:color="auto"/>
                  </w:divBdr>
                </w:div>
              </w:divsChild>
            </w:div>
            <w:div w:id="953974023">
              <w:marLeft w:val="0"/>
              <w:marRight w:val="0"/>
              <w:marTop w:val="0"/>
              <w:marBottom w:val="0"/>
              <w:divBdr>
                <w:top w:val="none" w:sz="0" w:space="0" w:color="auto"/>
                <w:left w:val="none" w:sz="0" w:space="0" w:color="auto"/>
                <w:bottom w:val="none" w:sz="0" w:space="0" w:color="auto"/>
                <w:right w:val="none" w:sz="0" w:space="0" w:color="auto"/>
              </w:divBdr>
              <w:divsChild>
                <w:div w:id="130504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0317">
          <w:marLeft w:val="0"/>
          <w:marRight w:val="0"/>
          <w:marTop w:val="0"/>
          <w:marBottom w:val="0"/>
          <w:divBdr>
            <w:top w:val="none" w:sz="0" w:space="0" w:color="auto"/>
            <w:left w:val="none" w:sz="0" w:space="0" w:color="auto"/>
            <w:bottom w:val="none" w:sz="0" w:space="0" w:color="auto"/>
            <w:right w:val="none" w:sz="0" w:space="0" w:color="auto"/>
          </w:divBdr>
          <w:divsChild>
            <w:div w:id="1151167655">
              <w:marLeft w:val="0"/>
              <w:marRight w:val="0"/>
              <w:marTop w:val="0"/>
              <w:marBottom w:val="0"/>
              <w:divBdr>
                <w:top w:val="none" w:sz="0" w:space="0" w:color="auto"/>
                <w:left w:val="none" w:sz="0" w:space="0" w:color="auto"/>
                <w:bottom w:val="none" w:sz="0" w:space="0" w:color="auto"/>
                <w:right w:val="none" w:sz="0" w:space="0" w:color="auto"/>
              </w:divBdr>
              <w:divsChild>
                <w:div w:id="379062171">
                  <w:marLeft w:val="0"/>
                  <w:marRight w:val="0"/>
                  <w:marTop w:val="0"/>
                  <w:marBottom w:val="0"/>
                  <w:divBdr>
                    <w:top w:val="none" w:sz="0" w:space="0" w:color="auto"/>
                    <w:left w:val="none" w:sz="0" w:space="0" w:color="auto"/>
                    <w:bottom w:val="none" w:sz="0" w:space="0" w:color="auto"/>
                    <w:right w:val="none" w:sz="0" w:space="0" w:color="auto"/>
                  </w:divBdr>
                </w:div>
              </w:divsChild>
            </w:div>
            <w:div w:id="225148488">
              <w:marLeft w:val="0"/>
              <w:marRight w:val="0"/>
              <w:marTop w:val="0"/>
              <w:marBottom w:val="0"/>
              <w:divBdr>
                <w:top w:val="none" w:sz="0" w:space="0" w:color="auto"/>
                <w:left w:val="none" w:sz="0" w:space="0" w:color="auto"/>
                <w:bottom w:val="none" w:sz="0" w:space="0" w:color="auto"/>
                <w:right w:val="none" w:sz="0" w:space="0" w:color="auto"/>
              </w:divBdr>
              <w:divsChild>
                <w:div w:id="1873028936">
                  <w:marLeft w:val="0"/>
                  <w:marRight w:val="0"/>
                  <w:marTop w:val="0"/>
                  <w:marBottom w:val="0"/>
                  <w:divBdr>
                    <w:top w:val="none" w:sz="0" w:space="0" w:color="auto"/>
                    <w:left w:val="none" w:sz="0" w:space="0" w:color="auto"/>
                    <w:bottom w:val="none" w:sz="0" w:space="0" w:color="auto"/>
                    <w:right w:val="none" w:sz="0" w:space="0" w:color="auto"/>
                  </w:divBdr>
                </w:div>
              </w:divsChild>
            </w:div>
            <w:div w:id="1572738603">
              <w:marLeft w:val="0"/>
              <w:marRight w:val="0"/>
              <w:marTop w:val="0"/>
              <w:marBottom w:val="0"/>
              <w:divBdr>
                <w:top w:val="none" w:sz="0" w:space="0" w:color="auto"/>
                <w:left w:val="none" w:sz="0" w:space="0" w:color="auto"/>
                <w:bottom w:val="none" w:sz="0" w:space="0" w:color="auto"/>
                <w:right w:val="none" w:sz="0" w:space="0" w:color="auto"/>
              </w:divBdr>
              <w:divsChild>
                <w:div w:id="1350792519">
                  <w:marLeft w:val="0"/>
                  <w:marRight w:val="0"/>
                  <w:marTop w:val="0"/>
                  <w:marBottom w:val="0"/>
                  <w:divBdr>
                    <w:top w:val="none" w:sz="0" w:space="0" w:color="auto"/>
                    <w:left w:val="none" w:sz="0" w:space="0" w:color="auto"/>
                    <w:bottom w:val="none" w:sz="0" w:space="0" w:color="auto"/>
                    <w:right w:val="none" w:sz="0" w:space="0" w:color="auto"/>
                  </w:divBdr>
                </w:div>
              </w:divsChild>
            </w:div>
            <w:div w:id="1664359060">
              <w:marLeft w:val="0"/>
              <w:marRight w:val="0"/>
              <w:marTop w:val="0"/>
              <w:marBottom w:val="0"/>
              <w:divBdr>
                <w:top w:val="none" w:sz="0" w:space="0" w:color="auto"/>
                <w:left w:val="none" w:sz="0" w:space="0" w:color="auto"/>
                <w:bottom w:val="none" w:sz="0" w:space="0" w:color="auto"/>
                <w:right w:val="none" w:sz="0" w:space="0" w:color="auto"/>
              </w:divBdr>
              <w:divsChild>
                <w:div w:id="2101873240">
                  <w:marLeft w:val="0"/>
                  <w:marRight w:val="0"/>
                  <w:marTop w:val="0"/>
                  <w:marBottom w:val="0"/>
                  <w:divBdr>
                    <w:top w:val="none" w:sz="0" w:space="0" w:color="auto"/>
                    <w:left w:val="none" w:sz="0" w:space="0" w:color="auto"/>
                    <w:bottom w:val="none" w:sz="0" w:space="0" w:color="auto"/>
                    <w:right w:val="none" w:sz="0" w:space="0" w:color="auto"/>
                  </w:divBdr>
                </w:div>
              </w:divsChild>
            </w:div>
            <w:div w:id="1520507276">
              <w:marLeft w:val="0"/>
              <w:marRight w:val="0"/>
              <w:marTop w:val="0"/>
              <w:marBottom w:val="0"/>
              <w:divBdr>
                <w:top w:val="none" w:sz="0" w:space="0" w:color="auto"/>
                <w:left w:val="none" w:sz="0" w:space="0" w:color="auto"/>
                <w:bottom w:val="none" w:sz="0" w:space="0" w:color="auto"/>
                <w:right w:val="none" w:sz="0" w:space="0" w:color="auto"/>
              </w:divBdr>
              <w:divsChild>
                <w:div w:id="997070959">
                  <w:marLeft w:val="0"/>
                  <w:marRight w:val="0"/>
                  <w:marTop w:val="0"/>
                  <w:marBottom w:val="0"/>
                  <w:divBdr>
                    <w:top w:val="none" w:sz="0" w:space="0" w:color="auto"/>
                    <w:left w:val="none" w:sz="0" w:space="0" w:color="auto"/>
                    <w:bottom w:val="none" w:sz="0" w:space="0" w:color="auto"/>
                    <w:right w:val="none" w:sz="0" w:space="0" w:color="auto"/>
                  </w:divBdr>
                </w:div>
              </w:divsChild>
            </w:div>
            <w:div w:id="1974165463">
              <w:marLeft w:val="0"/>
              <w:marRight w:val="0"/>
              <w:marTop w:val="0"/>
              <w:marBottom w:val="0"/>
              <w:divBdr>
                <w:top w:val="none" w:sz="0" w:space="0" w:color="auto"/>
                <w:left w:val="none" w:sz="0" w:space="0" w:color="auto"/>
                <w:bottom w:val="none" w:sz="0" w:space="0" w:color="auto"/>
                <w:right w:val="none" w:sz="0" w:space="0" w:color="auto"/>
              </w:divBdr>
              <w:divsChild>
                <w:div w:id="573706891">
                  <w:marLeft w:val="0"/>
                  <w:marRight w:val="0"/>
                  <w:marTop w:val="0"/>
                  <w:marBottom w:val="0"/>
                  <w:divBdr>
                    <w:top w:val="none" w:sz="0" w:space="0" w:color="auto"/>
                    <w:left w:val="none" w:sz="0" w:space="0" w:color="auto"/>
                    <w:bottom w:val="none" w:sz="0" w:space="0" w:color="auto"/>
                    <w:right w:val="none" w:sz="0" w:space="0" w:color="auto"/>
                  </w:divBdr>
                </w:div>
              </w:divsChild>
            </w:div>
            <w:div w:id="1570532148">
              <w:marLeft w:val="0"/>
              <w:marRight w:val="0"/>
              <w:marTop w:val="0"/>
              <w:marBottom w:val="0"/>
              <w:divBdr>
                <w:top w:val="none" w:sz="0" w:space="0" w:color="auto"/>
                <w:left w:val="none" w:sz="0" w:space="0" w:color="auto"/>
                <w:bottom w:val="none" w:sz="0" w:space="0" w:color="auto"/>
                <w:right w:val="none" w:sz="0" w:space="0" w:color="auto"/>
              </w:divBdr>
              <w:divsChild>
                <w:div w:id="1877505555">
                  <w:marLeft w:val="0"/>
                  <w:marRight w:val="0"/>
                  <w:marTop w:val="0"/>
                  <w:marBottom w:val="0"/>
                  <w:divBdr>
                    <w:top w:val="none" w:sz="0" w:space="0" w:color="auto"/>
                    <w:left w:val="none" w:sz="0" w:space="0" w:color="auto"/>
                    <w:bottom w:val="none" w:sz="0" w:space="0" w:color="auto"/>
                    <w:right w:val="none" w:sz="0" w:space="0" w:color="auto"/>
                  </w:divBdr>
                </w:div>
              </w:divsChild>
            </w:div>
            <w:div w:id="933712767">
              <w:marLeft w:val="0"/>
              <w:marRight w:val="0"/>
              <w:marTop w:val="0"/>
              <w:marBottom w:val="0"/>
              <w:divBdr>
                <w:top w:val="none" w:sz="0" w:space="0" w:color="auto"/>
                <w:left w:val="none" w:sz="0" w:space="0" w:color="auto"/>
                <w:bottom w:val="none" w:sz="0" w:space="0" w:color="auto"/>
                <w:right w:val="none" w:sz="0" w:space="0" w:color="auto"/>
              </w:divBdr>
              <w:divsChild>
                <w:div w:id="1485974452">
                  <w:marLeft w:val="0"/>
                  <w:marRight w:val="0"/>
                  <w:marTop w:val="0"/>
                  <w:marBottom w:val="0"/>
                  <w:divBdr>
                    <w:top w:val="none" w:sz="0" w:space="0" w:color="auto"/>
                    <w:left w:val="none" w:sz="0" w:space="0" w:color="auto"/>
                    <w:bottom w:val="none" w:sz="0" w:space="0" w:color="auto"/>
                    <w:right w:val="none" w:sz="0" w:space="0" w:color="auto"/>
                  </w:divBdr>
                </w:div>
              </w:divsChild>
            </w:div>
            <w:div w:id="2008055801">
              <w:marLeft w:val="0"/>
              <w:marRight w:val="0"/>
              <w:marTop w:val="0"/>
              <w:marBottom w:val="0"/>
              <w:divBdr>
                <w:top w:val="none" w:sz="0" w:space="0" w:color="auto"/>
                <w:left w:val="none" w:sz="0" w:space="0" w:color="auto"/>
                <w:bottom w:val="none" w:sz="0" w:space="0" w:color="auto"/>
                <w:right w:val="none" w:sz="0" w:space="0" w:color="auto"/>
              </w:divBdr>
              <w:divsChild>
                <w:div w:id="1656762311">
                  <w:marLeft w:val="0"/>
                  <w:marRight w:val="0"/>
                  <w:marTop w:val="0"/>
                  <w:marBottom w:val="0"/>
                  <w:divBdr>
                    <w:top w:val="none" w:sz="0" w:space="0" w:color="auto"/>
                    <w:left w:val="none" w:sz="0" w:space="0" w:color="auto"/>
                    <w:bottom w:val="none" w:sz="0" w:space="0" w:color="auto"/>
                    <w:right w:val="none" w:sz="0" w:space="0" w:color="auto"/>
                  </w:divBdr>
                </w:div>
              </w:divsChild>
            </w:div>
            <w:div w:id="2130586648">
              <w:marLeft w:val="0"/>
              <w:marRight w:val="0"/>
              <w:marTop w:val="0"/>
              <w:marBottom w:val="0"/>
              <w:divBdr>
                <w:top w:val="none" w:sz="0" w:space="0" w:color="auto"/>
                <w:left w:val="none" w:sz="0" w:space="0" w:color="auto"/>
                <w:bottom w:val="none" w:sz="0" w:space="0" w:color="auto"/>
                <w:right w:val="none" w:sz="0" w:space="0" w:color="auto"/>
              </w:divBdr>
              <w:divsChild>
                <w:div w:id="301233350">
                  <w:marLeft w:val="0"/>
                  <w:marRight w:val="0"/>
                  <w:marTop w:val="0"/>
                  <w:marBottom w:val="0"/>
                  <w:divBdr>
                    <w:top w:val="none" w:sz="0" w:space="0" w:color="auto"/>
                    <w:left w:val="none" w:sz="0" w:space="0" w:color="auto"/>
                    <w:bottom w:val="none" w:sz="0" w:space="0" w:color="auto"/>
                    <w:right w:val="none" w:sz="0" w:space="0" w:color="auto"/>
                  </w:divBdr>
                </w:div>
              </w:divsChild>
            </w:div>
            <w:div w:id="1512451939">
              <w:marLeft w:val="0"/>
              <w:marRight w:val="0"/>
              <w:marTop w:val="0"/>
              <w:marBottom w:val="0"/>
              <w:divBdr>
                <w:top w:val="none" w:sz="0" w:space="0" w:color="auto"/>
                <w:left w:val="none" w:sz="0" w:space="0" w:color="auto"/>
                <w:bottom w:val="none" w:sz="0" w:space="0" w:color="auto"/>
                <w:right w:val="none" w:sz="0" w:space="0" w:color="auto"/>
              </w:divBdr>
              <w:divsChild>
                <w:div w:id="1007559935">
                  <w:marLeft w:val="0"/>
                  <w:marRight w:val="0"/>
                  <w:marTop w:val="0"/>
                  <w:marBottom w:val="0"/>
                  <w:divBdr>
                    <w:top w:val="none" w:sz="0" w:space="0" w:color="auto"/>
                    <w:left w:val="none" w:sz="0" w:space="0" w:color="auto"/>
                    <w:bottom w:val="none" w:sz="0" w:space="0" w:color="auto"/>
                    <w:right w:val="none" w:sz="0" w:space="0" w:color="auto"/>
                  </w:divBdr>
                </w:div>
              </w:divsChild>
            </w:div>
            <w:div w:id="1374159190">
              <w:marLeft w:val="0"/>
              <w:marRight w:val="0"/>
              <w:marTop w:val="0"/>
              <w:marBottom w:val="0"/>
              <w:divBdr>
                <w:top w:val="none" w:sz="0" w:space="0" w:color="auto"/>
                <w:left w:val="none" w:sz="0" w:space="0" w:color="auto"/>
                <w:bottom w:val="none" w:sz="0" w:space="0" w:color="auto"/>
                <w:right w:val="none" w:sz="0" w:space="0" w:color="auto"/>
              </w:divBdr>
              <w:divsChild>
                <w:div w:id="2066489388">
                  <w:marLeft w:val="0"/>
                  <w:marRight w:val="0"/>
                  <w:marTop w:val="0"/>
                  <w:marBottom w:val="0"/>
                  <w:divBdr>
                    <w:top w:val="none" w:sz="0" w:space="0" w:color="auto"/>
                    <w:left w:val="none" w:sz="0" w:space="0" w:color="auto"/>
                    <w:bottom w:val="none" w:sz="0" w:space="0" w:color="auto"/>
                    <w:right w:val="none" w:sz="0" w:space="0" w:color="auto"/>
                  </w:divBdr>
                </w:div>
              </w:divsChild>
            </w:div>
            <w:div w:id="1038554653">
              <w:marLeft w:val="0"/>
              <w:marRight w:val="0"/>
              <w:marTop w:val="0"/>
              <w:marBottom w:val="0"/>
              <w:divBdr>
                <w:top w:val="none" w:sz="0" w:space="0" w:color="auto"/>
                <w:left w:val="none" w:sz="0" w:space="0" w:color="auto"/>
                <w:bottom w:val="none" w:sz="0" w:space="0" w:color="auto"/>
                <w:right w:val="none" w:sz="0" w:space="0" w:color="auto"/>
              </w:divBdr>
              <w:divsChild>
                <w:div w:id="914360485">
                  <w:marLeft w:val="0"/>
                  <w:marRight w:val="0"/>
                  <w:marTop w:val="0"/>
                  <w:marBottom w:val="0"/>
                  <w:divBdr>
                    <w:top w:val="none" w:sz="0" w:space="0" w:color="auto"/>
                    <w:left w:val="none" w:sz="0" w:space="0" w:color="auto"/>
                    <w:bottom w:val="none" w:sz="0" w:space="0" w:color="auto"/>
                    <w:right w:val="none" w:sz="0" w:space="0" w:color="auto"/>
                  </w:divBdr>
                </w:div>
              </w:divsChild>
            </w:div>
            <w:div w:id="1589577203">
              <w:marLeft w:val="0"/>
              <w:marRight w:val="0"/>
              <w:marTop w:val="0"/>
              <w:marBottom w:val="0"/>
              <w:divBdr>
                <w:top w:val="none" w:sz="0" w:space="0" w:color="auto"/>
                <w:left w:val="none" w:sz="0" w:space="0" w:color="auto"/>
                <w:bottom w:val="none" w:sz="0" w:space="0" w:color="auto"/>
                <w:right w:val="none" w:sz="0" w:space="0" w:color="auto"/>
              </w:divBdr>
              <w:divsChild>
                <w:div w:id="1574126476">
                  <w:marLeft w:val="0"/>
                  <w:marRight w:val="0"/>
                  <w:marTop w:val="0"/>
                  <w:marBottom w:val="0"/>
                  <w:divBdr>
                    <w:top w:val="none" w:sz="0" w:space="0" w:color="auto"/>
                    <w:left w:val="none" w:sz="0" w:space="0" w:color="auto"/>
                    <w:bottom w:val="none" w:sz="0" w:space="0" w:color="auto"/>
                    <w:right w:val="none" w:sz="0" w:space="0" w:color="auto"/>
                  </w:divBdr>
                </w:div>
              </w:divsChild>
            </w:div>
            <w:div w:id="1920363078">
              <w:marLeft w:val="0"/>
              <w:marRight w:val="0"/>
              <w:marTop w:val="0"/>
              <w:marBottom w:val="0"/>
              <w:divBdr>
                <w:top w:val="none" w:sz="0" w:space="0" w:color="auto"/>
                <w:left w:val="none" w:sz="0" w:space="0" w:color="auto"/>
                <w:bottom w:val="none" w:sz="0" w:space="0" w:color="auto"/>
                <w:right w:val="none" w:sz="0" w:space="0" w:color="auto"/>
              </w:divBdr>
              <w:divsChild>
                <w:div w:id="971597601">
                  <w:marLeft w:val="0"/>
                  <w:marRight w:val="0"/>
                  <w:marTop w:val="0"/>
                  <w:marBottom w:val="0"/>
                  <w:divBdr>
                    <w:top w:val="none" w:sz="0" w:space="0" w:color="auto"/>
                    <w:left w:val="none" w:sz="0" w:space="0" w:color="auto"/>
                    <w:bottom w:val="none" w:sz="0" w:space="0" w:color="auto"/>
                    <w:right w:val="none" w:sz="0" w:space="0" w:color="auto"/>
                  </w:divBdr>
                </w:div>
              </w:divsChild>
            </w:div>
            <w:div w:id="2113433177">
              <w:marLeft w:val="0"/>
              <w:marRight w:val="0"/>
              <w:marTop w:val="0"/>
              <w:marBottom w:val="0"/>
              <w:divBdr>
                <w:top w:val="none" w:sz="0" w:space="0" w:color="auto"/>
                <w:left w:val="none" w:sz="0" w:space="0" w:color="auto"/>
                <w:bottom w:val="none" w:sz="0" w:space="0" w:color="auto"/>
                <w:right w:val="none" w:sz="0" w:space="0" w:color="auto"/>
              </w:divBdr>
              <w:divsChild>
                <w:div w:id="613943013">
                  <w:marLeft w:val="0"/>
                  <w:marRight w:val="0"/>
                  <w:marTop w:val="0"/>
                  <w:marBottom w:val="0"/>
                  <w:divBdr>
                    <w:top w:val="none" w:sz="0" w:space="0" w:color="auto"/>
                    <w:left w:val="none" w:sz="0" w:space="0" w:color="auto"/>
                    <w:bottom w:val="none" w:sz="0" w:space="0" w:color="auto"/>
                    <w:right w:val="none" w:sz="0" w:space="0" w:color="auto"/>
                  </w:divBdr>
                </w:div>
              </w:divsChild>
            </w:div>
            <w:div w:id="1765565793">
              <w:marLeft w:val="0"/>
              <w:marRight w:val="0"/>
              <w:marTop w:val="0"/>
              <w:marBottom w:val="0"/>
              <w:divBdr>
                <w:top w:val="none" w:sz="0" w:space="0" w:color="auto"/>
                <w:left w:val="none" w:sz="0" w:space="0" w:color="auto"/>
                <w:bottom w:val="none" w:sz="0" w:space="0" w:color="auto"/>
                <w:right w:val="none" w:sz="0" w:space="0" w:color="auto"/>
              </w:divBdr>
              <w:divsChild>
                <w:div w:id="1881430952">
                  <w:marLeft w:val="0"/>
                  <w:marRight w:val="0"/>
                  <w:marTop w:val="0"/>
                  <w:marBottom w:val="0"/>
                  <w:divBdr>
                    <w:top w:val="none" w:sz="0" w:space="0" w:color="auto"/>
                    <w:left w:val="none" w:sz="0" w:space="0" w:color="auto"/>
                    <w:bottom w:val="none" w:sz="0" w:space="0" w:color="auto"/>
                    <w:right w:val="none" w:sz="0" w:space="0" w:color="auto"/>
                  </w:divBdr>
                </w:div>
              </w:divsChild>
            </w:div>
            <w:div w:id="1997029022">
              <w:marLeft w:val="0"/>
              <w:marRight w:val="0"/>
              <w:marTop w:val="0"/>
              <w:marBottom w:val="0"/>
              <w:divBdr>
                <w:top w:val="none" w:sz="0" w:space="0" w:color="auto"/>
                <w:left w:val="none" w:sz="0" w:space="0" w:color="auto"/>
                <w:bottom w:val="none" w:sz="0" w:space="0" w:color="auto"/>
                <w:right w:val="none" w:sz="0" w:space="0" w:color="auto"/>
              </w:divBdr>
              <w:divsChild>
                <w:div w:id="1838885537">
                  <w:marLeft w:val="0"/>
                  <w:marRight w:val="0"/>
                  <w:marTop w:val="0"/>
                  <w:marBottom w:val="0"/>
                  <w:divBdr>
                    <w:top w:val="none" w:sz="0" w:space="0" w:color="auto"/>
                    <w:left w:val="none" w:sz="0" w:space="0" w:color="auto"/>
                    <w:bottom w:val="none" w:sz="0" w:space="0" w:color="auto"/>
                    <w:right w:val="none" w:sz="0" w:space="0" w:color="auto"/>
                  </w:divBdr>
                </w:div>
              </w:divsChild>
            </w:div>
            <w:div w:id="1764717663">
              <w:marLeft w:val="0"/>
              <w:marRight w:val="0"/>
              <w:marTop w:val="0"/>
              <w:marBottom w:val="0"/>
              <w:divBdr>
                <w:top w:val="none" w:sz="0" w:space="0" w:color="auto"/>
                <w:left w:val="none" w:sz="0" w:space="0" w:color="auto"/>
                <w:bottom w:val="none" w:sz="0" w:space="0" w:color="auto"/>
                <w:right w:val="none" w:sz="0" w:space="0" w:color="auto"/>
              </w:divBdr>
              <w:divsChild>
                <w:div w:id="1127504278">
                  <w:marLeft w:val="0"/>
                  <w:marRight w:val="0"/>
                  <w:marTop w:val="0"/>
                  <w:marBottom w:val="0"/>
                  <w:divBdr>
                    <w:top w:val="none" w:sz="0" w:space="0" w:color="auto"/>
                    <w:left w:val="none" w:sz="0" w:space="0" w:color="auto"/>
                    <w:bottom w:val="none" w:sz="0" w:space="0" w:color="auto"/>
                    <w:right w:val="none" w:sz="0" w:space="0" w:color="auto"/>
                  </w:divBdr>
                </w:div>
              </w:divsChild>
            </w:div>
            <w:div w:id="1709834589">
              <w:marLeft w:val="0"/>
              <w:marRight w:val="0"/>
              <w:marTop w:val="0"/>
              <w:marBottom w:val="0"/>
              <w:divBdr>
                <w:top w:val="none" w:sz="0" w:space="0" w:color="auto"/>
                <w:left w:val="none" w:sz="0" w:space="0" w:color="auto"/>
                <w:bottom w:val="none" w:sz="0" w:space="0" w:color="auto"/>
                <w:right w:val="none" w:sz="0" w:space="0" w:color="auto"/>
              </w:divBdr>
              <w:divsChild>
                <w:div w:id="346101150">
                  <w:marLeft w:val="0"/>
                  <w:marRight w:val="0"/>
                  <w:marTop w:val="0"/>
                  <w:marBottom w:val="0"/>
                  <w:divBdr>
                    <w:top w:val="none" w:sz="0" w:space="0" w:color="auto"/>
                    <w:left w:val="none" w:sz="0" w:space="0" w:color="auto"/>
                    <w:bottom w:val="none" w:sz="0" w:space="0" w:color="auto"/>
                    <w:right w:val="none" w:sz="0" w:space="0" w:color="auto"/>
                  </w:divBdr>
                </w:div>
              </w:divsChild>
            </w:div>
            <w:div w:id="1083182513">
              <w:marLeft w:val="0"/>
              <w:marRight w:val="0"/>
              <w:marTop w:val="0"/>
              <w:marBottom w:val="0"/>
              <w:divBdr>
                <w:top w:val="none" w:sz="0" w:space="0" w:color="auto"/>
                <w:left w:val="none" w:sz="0" w:space="0" w:color="auto"/>
                <w:bottom w:val="none" w:sz="0" w:space="0" w:color="auto"/>
                <w:right w:val="none" w:sz="0" w:space="0" w:color="auto"/>
              </w:divBdr>
              <w:divsChild>
                <w:div w:id="1182355446">
                  <w:marLeft w:val="0"/>
                  <w:marRight w:val="0"/>
                  <w:marTop w:val="0"/>
                  <w:marBottom w:val="0"/>
                  <w:divBdr>
                    <w:top w:val="none" w:sz="0" w:space="0" w:color="auto"/>
                    <w:left w:val="none" w:sz="0" w:space="0" w:color="auto"/>
                    <w:bottom w:val="none" w:sz="0" w:space="0" w:color="auto"/>
                    <w:right w:val="none" w:sz="0" w:space="0" w:color="auto"/>
                  </w:divBdr>
                </w:div>
              </w:divsChild>
            </w:div>
            <w:div w:id="1645815725">
              <w:marLeft w:val="0"/>
              <w:marRight w:val="0"/>
              <w:marTop w:val="0"/>
              <w:marBottom w:val="0"/>
              <w:divBdr>
                <w:top w:val="none" w:sz="0" w:space="0" w:color="auto"/>
                <w:left w:val="none" w:sz="0" w:space="0" w:color="auto"/>
                <w:bottom w:val="none" w:sz="0" w:space="0" w:color="auto"/>
                <w:right w:val="none" w:sz="0" w:space="0" w:color="auto"/>
              </w:divBdr>
              <w:divsChild>
                <w:div w:id="1474446080">
                  <w:marLeft w:val="0"/>
                  <w:marRight w:val="0"/>
                  <w:marTop w:val="0"/>
                  <w:marBottom w:val="0"/>
                  <w:divBdr>
                    <w:top w:val="none" w:sz="0" w:space="0" w:color="auto"/>
                    <w:left w:val="none" w:sz="0" w:space="0" w:color="auto"/>
                    <w:bottom w:val="none" w:sz="0" w:space="0" w:color="auto"/>
                    <w:right w:val="none" w:sz="0" w:space="0" w:color="auto"/>
                  </w:divBdr>
                </w:div>
              </w:divsChild>
            </w:div>
            <w:div w:id="66655797">
              <w:marLeft w:val="0"/>
              <w:marRight w:val="0"/>
              <w:marTop w:val="0"/>
              <w:marBottom w:val="0"/>
              <w:divBdr>
                <w:top w:val="none" w:sz="0" w:space="0" w:color="auto"/>
                <w:left w:val="none" w:sz="0" w:space="0" w:color="auto"/>
                <w:bottom w:val="none" w:sz="0" w:space="0" w:color="auto"/>
                <w:right w:val="none" w:sz="0" w:space="0" w:color="auto"/>
              </w:divBdr>
              <w:divsChild>
                <w:div w:id="1020399760">
                  <w:marLeft w:val="0"/>
                  <w:marRight w:val="0"/>
                  <w:marTop w:val="0"/>
                  <w:marBottom w:val="0"/>
                  <w:divBdr>
                    <w:top w:val="none" w:sz="0" w:space="0" w:color="auto"/>
                    <w:left w:val="none" w:sz="0" w:space="0" w:color="auto"/>
                    <w:bottom w:val="none" w:sz="0" w:space="0" w:color="auto"/>
                    <w:right w:val="none" w:sz="0" w:space="0" w:color="auto"/>
                  </w:divBdr>
                </w:div>
              </w:divsChild>
            </w:div>
            <w:div w:id="793250480">
              <w:marLeft w:val="0"/>
              <w:marRight w:val="0"/>
              <w:marTop w:val="0"/>
              <w:marBottom w:val="0"/>
              <w:divBdr>
                <w:top w:val="none" w:sz="0" w:space="0" w:color="auto"/>
                <w:left w:val="none" w:sz="0" w:space="0" w:color="auto"/>
                <w:bottom w:val="none" w:sz="0" w:space="0" w:color="auto"/>
                <w:right w:val="none" w:sz="0" w:space="0" w:color="auto"/>
              </w:divBdr>
              <w:divsChild>
                <w:div w:id="78512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30021">
          <w:marLeft w:val="0"/>
          <w:marRight w:val="0"/>
          <w:marTop w:val="0"/>
          <w:marBottom w:val="0"/>
          <w:divBdr>
            <w:top w:val="none" w:sz="0" w:space="0" w:color="auto"/>
            <w:left w:val="none" w:sz="0" w:space="0" w:color="auto"/>
            <w:bottom w:val="none" w:sz="0" w:space="0" w:color="auto"/>
            <w:right w:val="none" w:sz="0" w:space="0" w:color="auto"/>
          </w:divBdr>
          <w:divsChild>
            <w:div w:id="1477457893">
              <w:marLeft w:val="0"/>
              <w:marRight w:val="0"/>
              <w:marTop w:val="0"/>
              <w:marBottom w:val="0"/>
              <w:divBdr>
                <w:top w:val="none" w:sz="0" w:space="0" w:color="auto"/>
                <w:left w:val="none" w:sz="0" w:space="0" w:color="auto"/>
                <w:bottom w:val="none" w:sz="0" w:space="0" w:color="auto"/>
                <w:right w:val="none" w:sz="0" w:space="0" w:color="auto"/>
              </w:divBdr>
              <w:divsChild>
                <w:div w:id="1888294422">
                  <w:marLeft w:val="0"/>
                  <w:marRight w:val="0"/>
                  <w:marTop w:val="0"/>
                  <w:marBottom w:val="0"/>
                  <w:divBdr>
                    <w:top w:val="none" w:sz="0" w:space="0" w:color="auto"/>
                    <w:left w:val="none" w:sz="0" w:space="0" w:color="auto"/>
                    <w:bottom w:val="none" w:sz="0" w:space="0" w:color="auto"/>
                    <w:right w:val="none" w:sz="0" w:space="0" w:color="auto"/>
                  </w:divBdr>
                </w:div>
              </w:divsChild>
            </w:div>
            <w:div w:id="1998338317">
              <w:marLeft w:val="0"/>
              <w:marRight w:val="0"/>
              <w:marTop w:val="0"/>
              <w:marBottom w:val="0"/>
              <w:divBdr>
                <w:top w:val="none" w:sz="0" w:space="0" w:color="auto"/>
                <w:left w:val="none" w:sz="0" w:space="0" w:color="auto"/>
                <w:bottom w:val="none" w:sz="0" w:space="0" w:color="auto"/>
                <w:right w:val="none" w:sz="0" w:space="0" w:color="auto"/>
              </w:divBdr>
              <w:divsChild>
                <w:div w:id="1899047728">
                  <w:marLeft w:val="0"/>
                  <w:marRight w:val="0"/>
                  <w:marTop w:val="0"/>
                  <w:marBottom w:val="0"/>
                  <w:divBdr>
                    <w:top w:val="none" w:sz="0" w:space="0" w:color="auto"/>
                    <w:left w:val="none" w:sz="0" w:space="0" w:color="auto"/>
                    <w:bottom w:val="none" w:sz="0" w:space="0" w:color="auto"/>
                    <w:right w:val="none" w:sz="0" w:space="0" w:color="auto"/>
                  </w:divBdr>
                </w:div>
              </w:divsChild>
            </w:div>
            <w:div w:id="1010109364">
              <w:marLeft w:val="0"/>
              <w:marRight w:val="0"/>
              <w:marTop w:val="0"/>
              <w:marBottom w:val="0"/>
              <w:divBdr>
                <w:top w:val="none" w:sz="0" w:space="0" w:color="auto"/>
                <w:left w:val="none" w:sz="0" w:space="0" w:color="auto"/>
                <w:bottom w:val="none" w:sz="0" w:space="0" w:color="auto"/>
                <w:right w:val="none" w:sz="0" w:space="0" w:color="auto"/>
              </w:divBdr>
              <w:divsChild>
                <w:div w:id="1171750255">
                  <w:marLeft w:val="0"/>
                  <w:marRight w:val="0"/>
                  <w:marTop w:val="0"/>
                  <w:marBottom w:val="0"/>
                  <w:divBdr>
                    <w:top w:val="none" w:sz="0" w:space="0" w:color="auto"/>
                    <w:left w:val="none" w:sz="0" w:space="0" w:color="auto"/>
                    <w:bottom w:val="none" w:sz="0" w:space="0" w:color="auto"/>
                    <w:right w:val="none" w:sz="0" w:space="0" w:color="auto"/>
                  </w:divBdr>
                </w:div>
              </w:divsChild>
            </w:div>
            <w:div w:id="862984102">
              <w:marLeft w:val="0"/>
              <w:marRight w:val="0"/>
              <w:marTop w:val="0"/>
              <w:marBottom w:val="0"/>
              <w:divBdr>
                <w:top w:val="none" w:sz="0" w:space="0" w:color="auto"/>
                <w:left w:val="none" w:sz="0" w:space="0" w:color="auto"/>
                <w:bottom w:val="none" w:sz="0" w:space="0" w:color="auto"/>
                <w:right w:val="none" w:sz="0" w:space="0" w:color="auto"/>
              </w:divBdr>
              <w:divsChild>
                <w:div w:id="21279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2525">
          <w:marLeft w:val="0"/>
          <w:marRight w:val="0"/>
          <w:marTop w:val="0"/>
          <w:marBottom w:val="0"/>
          <w:divBdr>
            <w:top w:val="none" w:sz="0" w:space="0" w:color="auto"/>
            <w:left w:val="none" w:sz="0" w:space="0" w:color="auto"/>
            <w:bottom w:val="none" w:sz="0" w:space="0" w:color="auto"/>
            <w:right w:val="none" w:sz="0" w:space="0" w:color="auto"/>
          </w:divBdr>
          <w:divsChild>
            <w:div w:id="589240709">
              <w:marLeft w:val="0"/>
              <w:marRight w:val="0"/>
              <w:marTop w:val="0"/>
              <w:marBottom w:val="0"/>
              <w:divBdr>
                <w:top w:val="none" w:sz="0" w:space="0" w:color="auto"/>
                <w:left w:val="none" w:sz="0" w:space="0" w:color="auto"/>
                <w:bottom w:val="none" w:sz="0" w:space="0" w:color="auto"/>
                <w:right w:val="none" w:sz="0" w:space="0" w:color="auto"/>
              </w:divBdr>
              <w:divsChild>
                <w:div w:id="991526308">
                  <w:marLeft w:val="0"/>
                  <w:marRight w:val="0"/>
                  <w:marTop w:val="0"/>
                  <w:marBottom w:val="0"/>
                  <w:divBdr>
                    <w:top w:val="none" w:sz="0" w:space="0" w:color="auto"/>
                    <w:left w:val="none" w:sz="0" w:space="0" w:color="auto"/>
                    <w:bottom w:val="none" w:sz="0" w:space="0" w:color="auto"/>
                    <w:right w:val="none" w:sz="0" w:space="0" w:color="auto"/>
                  </w:divBdr>
                </w:div>
              </w:divsChild>
            </w:div>
            <w:div w:id="1951158996">
              <w:marLeft w:val="0"/>
              <w:marRight w:val="0"/>
              <w:marTop w:val="0"/>
              <w:marBottom w:val="0"/>
              <w:divBdr>
                <w:top w:val="none" w:sz="0" w:space="0" w:color="auto"/>
                <w:left w:val="none" w:sz="0" w:space="0" w:color="auto"/>
                <w:bottom w:val="none" w:sz="0" w:space="0" w:color="auto"/>
                <w:right w:val="none" w:sz="0" w:space="0" w:color="auto"/>
              </w:divBdr>
              <w:divsChild>
                <w:div w:id="474682426">
                  <w:marLeft w:val="0"/>
                  <w:marRight w:val="0"/>
                  <w:marTop w:val="0"/>
                  <w:marBottom w:val="0"/>
                  <w:divBdr>
                    <w:top w:val="none" w:sz="0" w:space="0" w:color="auto"/>
                    <w:left w:val="none" w:sz="0" w:space="0" w:color="auto"/>
                    <w:bottom w:val="none" w:sz="0" w:space="0" w:color="auto"/>
                    <w:right w:val="none" w:sz="0" w:space="0" w:color="auto"/>
                  </w:divBdr>
                </w:div>
              </w:divsChild>
            </w:div>
            <w:div w:id="995376147">
              <w:marLeft w:val="0"/>
              <w:marRight w:val="0"/>
              <w:marTop w:val="0"/>
              <w:marBottom w:val="0"/>
              <w:divBdr>
                <w:top w:val="none" w:sz="0" w:space="0" w:color="auto"/>
                <w:left w:val="none" w:sz="0" w:space="0" w:color="auto"/>
                <w:bottom w:val="none" w:sz="0" w:space="0" w:color="auto"/>
                <w:right w:val="none" w:sz="0" w:space="0" w:color="auto"/>
              </w:divBdr>
              <w:divsChild>
                <w:div w:id="921597972">
                  <w:marLeft w:val="0"/>
                  <w:marRight w:val="0"/>
                  <w:marTop w:val="0"/>
                  <w:marBottom w:val="0"/>
                  <w:divBdr>
                    <w:top w:val="none" w:sz="0" w:space="0" w:color="auto"/>
                    <w:left w:val="none" w:sz="0" w:space="0" w:color="auto"/>
                    <w:bottom w:val="none" w:sz="0" w:space="0" w:color="auto"/>
                    <w:right w:val="none" w:sz="0" w:space="0" w:color="auto"/>
                  </w:divBdr>
                </w:div>
              </w:divsChild>
            </w:div>
            <w:div w:id="858081245">
              <w:marLeft w:val="0"/>
              <w:marRight w:val="0"/>
              <w:marTop w:val="0"/>
              <w:marBottom w:val="0"/>
              <w:divBdr>
                <w:top w:val="none" w:sz="0" w:space="0" w:color="auto"/>
                <w:left w:val="none" w:sz="0" w:space="0" w:color="auto"/>
                <w:bottom w:val="none" w:sz="0" w:space="0" w:color="auto"/>
                <w:right w:val="none" w:sz="0" w:space="0" w:color="auto"/>
              </w:divBdr>
              <w:divsChild>
                <w:div w:id="1712535524">
                  <w:marLeft w:val="0"/>
                  <w:marRight w:val="0"/>
                  <w:marTop w:val="0"/>
                  <w:marBottom w:val="0"/>
                  <w:divBdr>
                    <w:top w:val="none" w:sz="0" w:space="0" w:color="auto"/>
                    <w:left w:val="none" w:sz="0" w:space="0" w:color="auto"/>
                    <w:bottom w:val="none" w:sz="0" w:space="0" w:color="auto"/>
                    <w:right w:val="none" w:sz="0" w:space="0" w:color="auto"/>
                  </w:divBdr>
                </w:div>
              </w:divsChild>
            </w:div>
            <w:div w:id="1660696953">
              <w:marLeft w:val="0"/>
              <w:marRight w:val="0"/>
              <w:marTop w:val="0"/>
              <w:marBottom w:val="0"/>
              <w:divBdr>
                <w:top w:val="none" w:sz="0" w:space="0" w:color="auto"/>
                <w:left w:val="none" w:sz="0" w:space="0" w:color="auto"/>
                <w:bottom w:val="none" w:sz="0" w:space="0" w:color="auto"/>
                <w:right w:val="none" w:sz="0" w:space="0" w:color="auto"/>
              </w:divBdr>
              <w:divsChild>
                <w:div w:id="199552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09489">
      <w:bodyDiv w:val="1"/>
      <w:marLeft w:val="0"/>
      <w:marRight w:val="0"/>
      <w:marTop w:val="0"/>
      <w:marBottom w:val="0"/>
      <w:divBdr>
        <w:top w:val="none" w:sz="0" w:space="0" w:color="auto"/>
        <w:left w:val="none" w:sz="0" w:space="0" w:color="auto"/>
        <w:bottom w:val="none" w:sz="0" w:space="0" w:color="auto"/>
        <w:right w:val="none" w:sz="0" w:space="0" w:color="auto"/>
      </w:divBdr>
    </w:div>
    <w:div w:id="915284435">
      <w:bodyDiv w:val="1"/>
      <w:marLeft w:val="0"/>
      <w:marRight w:val="0"/>
      <w:marTop w:val="0"/>
      <w:marBottom w:val="0"/>
      <w:divBdr>
        <w:top w:val="none" w:sz="0" w:space="0" w:color="auto"/>
        <w:left w:val="none" w:sz="0" w:space="0" w:color="auto"/>
        <w:bottom w:val="none" w:sz="0" w:space="0" w:color="auto"/>
        <w:right w:val="none" w:sz="0" w:space="0" w:color="auto"/>
      </w:divBdr>
    </w:div>
    <w:div w:id="1480461409">
      <w:bodyDiv w:val="1"/>
      <w:marLeft w:val="0"/>
      <w:marRight w:val="0"/>
      <w:marTop w:val="0"/>
      <w:marBottom w:val="0"/>
      <w:divBdr>
        <w:top w:val="none" w:sz="0" w:space="0" w:color="auto"/>
        <w:left w:val="none" w:sz="0" w:space="0" w:color="auto"/>
        <w:bottom w:val="none" w:sz="0" w:space="0" w:color="auto"/>
        <w:right w:val="none" w:sz="0" w:space="0" w:color="auto"/>
      </w:divBdr>
    </w:div>
    <w:div w:id="1795561166">
      <w:bodyDiv w:val="1"/>
      <w:marLeft w:val="0"/>
      <w:marRight w:val="0"/>
      <w:marTop w:val="0"/>
      <w:marBottom w:val="0"/>
      <w:divBdr>
        <w:top w:val="none" w:sz="0" w:space="0" w:color="auto"/>
        <w:left w:val="none" w:sz="0" w:space="0" w:color="auto"/>
        <w:bottom w:val="none" w:sz="0" w:space="0" w:color="auto"/>
        <w:right w:val="none" w:sz="0" w:space="0" w:color="auto"/>
      </w:divBdr>
    </w:div>
    <w:div w:id="2070689886">
      <w:bodyDiv w:val="1"/>
      <w:marLeft w:val="0"/>
      <w:marRight w:val="0"/>
      <w:marTop w:val="0"/>
      <w:marBottom w:val="0"/>
      <w:divBdr>
        <w:top w:val="none" w:sz="0" w:space="0" w:color="auto"/>
        <w:left w:val="none" w:sz="0" w:space="0" w:color="auto"/>
        <w:bottom w:val="none" w:sz="0" w:space="0" w:color="auto"/>
        <w:right w:val="none" w:sz="0" w:space="0" w:color="auto"/>
      </w:divBdr>
      <w:divsChild>
        <w:div w:id="1525631421">
          <w:marLeft w:val="0"/>
          <w:marRight w:val="0"/>
          <w:marTop w:val="0"/>
          <w:marBottom w:val="0"/>
          <w:divBdr>
            <w:top w:val="none" w:sz="0" w:space="0" w:color="auto"/>
            <w:left w:val="none" w:sz="0" w:space="0" w:color="auto"/>
            <w:bottom w:val="none" w:sz="0" w:space="0" w:color="auto"/>
            <w:right w:val="none" w:sz="0" w:space="0" w:color="auto"/>
          </w:divBdr>
          <w:divsChild>
            <w:div w:id="1438986506">
              <w:marLeft w:val="0"/>
              <w:marRight w:val="0"/>
              <w:marTop w:val="0"/>
              <w:marBottom w:val="0"/>
              <w:divBdr>
                <w:top w:val="none" w:sz="0" w:space="0" w:color="auto"/>
                <w:left w:val="none" w:sz="0" w:space="0" w:color="auto"/>
                <w:bottom w:val="none" w:sz="0" w:space="0" w:color="auto"/>
                <w:right w:val="none" w:sz="0" w:space="0" w:color="auto"/>
              </w:divBdr>
              <w:divsChild>
                <w:div w:id="1084494544">
                  <w:marLeft w:val="0"/>
                  <w:marRight w:val="0"/>
                  <w:marTop w:val="0"/>
                  <w:marBottom w:val="0"/>
                  <w:divBdr>
                    <w:top w:val="none" w:sz="0" w:space="0" w:color="auto"/>
                    <w:left w:val="none" w:sz="0" w:space="0" w:color="auto"/>
                    <w:bottom w:val="none" w:sz="0" w:space="0" w:color="auto"/>
                    <w:right w:val="none" w:sz="0" w:space="0" w:color="auto"/>
                  </w:divBdr>
                </w:div>
              </w:divsChild>
            </w:div>
            <w:div w:id="1641960089">
              <w:marLeft w:val="0"/>
              <w:marRight w:val="0"/>
              <w:marTop w:val="0"/>
              <w:marBottom w:val="0"/>
              <w:divBdr>
                <w:top w:val="none" w:sz="0" w:space="0" w:color="auto"/>
                <w:left w:val="none" w:sz="0" w:space="0" w:color="auto"/>
                <w:bottom w:val="none" w:sz="0" w:space="0" w:color="auto"/>
                <w:right w:val="none" w:sz="0" w:space="0" w:color="auto"/>
              </w:divBdr>
              <w:divsChild>
                <w:div w:id="1443767521">
                  <w:marLeft w:val="0"/>
                  <w:marRight w:val="0"/>
                  <w:marTop w:val="0"/>
                  <w:marBottom w:val="0"/>
                  <w:divBdr>
                    <w:top w:val="none" w:sz="0" w:space="0" w:color="auto"/>
                    <w:left w:val="none" w:sz="0" w:space="0" w:color="auto"/>
                    <w:bottom w:val="none" w:sz="0" w:space="0" w:color="auto"/>
                    <w:right w:val="none" w:sz="0" w:space="0" w:color="auto"/>
                  </w:divBdr>
                </w:div>
              </w:divsChild>
            </w:div>
            <w:div w:id="1041786664">
              <w:marLeft w:val="0"/>
              <w:marRight w:val="0"/>
              <w:marTop w:val="0"/>
              <w:marBottom w:val="0"/>
              <w:divBdr>
                <w:top w:val="none" w:sz="0" w:space="0" w:color="auto"/>
                <w:left w:val="none" w:sz="0" w:space="0" w:color="auto"/>
                <w:bottom w:val="none" w:sz="0" w:space="0" w:color="auto"/>
                <w:right w:val="none" w:sz="0" w:space="0" w:color="auto"/>
              </w:divBdr>
              <w:divsChild>
                <w:div w:id="1268611542">
                  <w:marLeft w:val="0"/>
                  <w:marRight w:val="0"/>
                  <w:marTop w:val="0"/>
                  <w:marBottom w:val="0"/>
                  <w:divBdr>
                    <w:top w:val="none" w:sz="0" w:space="0" w:color="auto"/>
                    <w:left w:val="none" w:sz="0" w:space="0" w:color="auto"/>
                    <w:bottom w:val="none" w:sz="0" w:space="0" w:color="auto"/>
                    <w:right w:val="none" w:sz="0" w:space="0" w:color="auto"/>
                  </w:divBdr>
                </w:div>
              </w:divsChild>
            </w:div>
            <w:div w:id="1207379228">
              <w:marLeft w:val="0"/>
              <w:marRight w:val="0"/>
              <w:marTop w:val="0"/>
              <w:marBottom w:val="0"/>
              <w:divBdr>
                <w:top w:val="none" w:sz="0" w:space="0" w:color="auto"/>
                <w:left w:val="none" w:sz="0" w:space="0" w:color="auto"/>
                <w:bottom w:val="none" w:sz="0" w:space="0" w:color="auto"/>
                <w:right w:val="none" w:sz="0" w:space="0" w:color="auto"/>
              </w:divBdr>
              <w:divsChild>
                <w:div w:id="147522866">
                  <w:marLeft w:val="0"/>
                  <w:marRight w:val="0"/>
                  <w:marTop w:val="0"/>
                  <w:marBottom w:val="0"/>
                  <w:divBdr>
                    <w:top w:val="none" w:sz="0" w:space="0" w:color="auto"/>
                    <w:left w:val="none" w:sz="0" w:space="0" w:color="auto"/>
                    <w:bottom w:val="none" w:sz="0" w:space="0" w:color="auto"/>
                    <w:right w:val="none" w:sz="0" w:space="0" w:color="auto"/>
                  </w:divBdr>
                </w:div>
              </w:divsChild>
            </w:div>
            <w:div w:id="751855296">
              <w:marLeft w:val="0"/>
              <w:marRight w:val="0"/>
              <w:marTop w:val="0"/>
              <w:marBottom w:val="0"/>
              <w:divBdr>
                <w:top w:val="none" w:sz="0" w:space="0" w:color="auto"/>
                <w:left w:val="none" w:sz="0" w:space="0" w:color="auto"/>
                <w:bottom w:val="none" w:sz="0" w:space="0" w:color="auto"/>
                <w:right w:val="none" w:sz="0" w:space="0" w:color="auto"/>
              </w:divBdr>
              <w:divsChild>
                <w:div w:id="622804427">
                  <w:marLeft w:val="0"/>
                  <w:marRight w:val="0"/>
                  <w:marTop w:val="0"/>
                  <w:marBottom w:val="0"/>
                  <w:divBdr>
                    <w:top w:val="none" w:sz="0" w:space="0" w:color="auto"/>
                    <w:left w:val="none" w:sz="0" w:space="0" w:color="auto"/>
                    <w:bottom w:val="none" w:sz="0" w:space="0" w:color="auto"/>
                    <w:right w:val="none" w:sz="0" w:space="0" w:color="auto"/>
                  </w:divBdr>
                </w:div>
              </w:divsChild>
            </w:div>
            <w:div w:id="940451298">
              <w:marLeft w:val="0"/>
              <w:marRight w:val="0"/>
              <w:marTop w:val="0"/>
              <w:marBottom w:val="0"/>
              <w:divBdr>
                <w:top w:val="none" w:sz="0" w:space="0" w:color="auto"/>
                <w:left w:val="none" w:sz="0" w:space="0" w:color="auto"/>
                <w:bottom w:val="none" w:sz="0" w:space="0" w:color="auto"/>
                <w:right w:val="none" w:sz="0" w:space="0" w:color="auto"/>
              </w:divBdr>
              <w:divsChild>
                <w:div w:id="1873372068">
                  <w:marLeft w:val="0"/>
                  <w:marRight w:val="0"/>
                  <w:marTop w:val="0"/>
                  <w:marBottom w:val="0"/>
                  <w:divBdr>
                    <w:top w:val="none" w:sz="0" w:space="0" w:color="auto"/>
                    <w:left w:val="none" w:sz="0" w:space="0" w:color="auto"/>
                    <w:bottom w:val="none" w:sz="0" w:space="0" w:color="auto"/>
                    <w:right w:val="none" w:sz="0" w:space="0" w:color="auto"/>
                  </w:divBdr>
                </w:div>
              </w:divsChild>
            </w:div>
            <w:div w:id="1912503030">
              <w:marLeft w:val="0"/>
              <w:marRight w:val="0"/>
              <w:marTop w:val="0"/>
              <w:marBottom w:val="0"/>
              <w:divBdr>
                <w:top w:val="none" w:sz="0" w:space="0" w:color="auto"/>
                <w:left w:val="none" w:sz="0" w:space="0" w:color="auto"/>
                <w:bottom w:val="none" w:sz="0" w:space="0" w:color="auto"/>
                <w:right w:val="none" w:sz="0" w:space="0" w:color="auto"/>
              </w:divBdr>
              <w:divsChild>
                <w:div w:id="1577938227">
                  <w:marLeft w:val="0"/>
                  <w:marRight w:val="0"/>
                  <w:marTop w:val="0"/>
                  <w:marBottom w:val="0"/>
                  <w:divBdr>
                    <w:top w:val="none" w:sz="0" w:space="0" w:color="auto"/>
                    <w:left w:val="none" w:sz="0" w:space="0" w:color="auto"/>
                    <w:bottom w:val="none" w:sz="0" w:space="0" w:color="auto"/>
                    <w:right w:val="none" w:sz="0" w:space="0" w:color="auto"/>
                  </w:divBdr>
                </w:div>
              </w:divsChild>
            </w:div>
            <w:div w:id="437873102">
              <w:marLeft w:val="0"/>
              <w:marRight w:val="0"/>
              <w:marTop w:val="0"/>
              <w:marBottom w:val="0"/>
              <w:divBdr>
                <w:top w:val="none" w:sz="0" w:space="0" w:color="auto"/>
                <w:left w:val="none" w:sz="0" w:space="0" w:color="auto"/>
                <w:bottom w:val="none" w:sz="0" w:space="0" w:color="auto"/>
                <w:right w:val="none" w:sz="0" w:space="0" w:color="auto"/>
              </w:divBdr>
              <w:divsChild>
                <w:div w:id="159567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606CA-6C33-4D2C-B454-7C8E3D3C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458</Words>
  <Characters>2617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_UfficioBON</dc:creator>
  <cp:keywords/>
  <dc:description/>
  <cp:lastModifiedBy>Dsga</cp:lastModifiedBy>
  <cp:revision>60</cp:revision>
  <cp:lastPrinted>2022-12-20T14:40:00Z</cp:lastPrinted>
  <dcterms:created xsi:type="dcterms:W3CDTF">2023-06-09T07:35:00Z</dcterms:created>
  <dcterms:modified xsi:type="dcterms:W3CDTF">2025-05-12T13:50:00Z</dcterms:modified>
</cp:coreProperties>
</file>