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D" w:rsidRDefault="00CB6C95">
      <w:r w:rsidRPr="00CB6C95">
        <w:t>https://form.agid.gov.it/view/80e1a7c0-8a59-11f0-8800-5108be922670</w:t>
      </w:r>
    </w:p>
    <w:sectPr w:rsidR="0004404D" w:rsidSect="000440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283"/>
  <w:characterSpacingControl w:val="doNotCompress"/>
  <w:savePreviewPicture/>
  <w:compat/>
  <w:rsids>
    <w:rsidRoot w:val="00CB6C95"/>
    <w:rsid w:val="0004404D"/>
    <w:rsid w:val="0008567F"/>
    <w:rsid w:val="002A6C85"/>
    <w:rsid w:val="0032361F"/>
    <w:rsid w:val="004C0361"/>
    <w:rsid w:val="007B1171"/>
    <w:rsid w:val="007E7975"/>
    <w:rsid w:val="00CB6C95"/>
    <w:rsid w:val="00EC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C8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6C85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hAnsi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CB6C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pc16</cp:lastModifiedBy>
  <cp:revision>1</cp:revision>
  <dcterms:created xsi:type="dcterms:W3CDTF">2025-11-07T10:06:00Z</dcterms:created>
  <dcterms:modified xsi:type="dcterms:W3CDTF">2025-11-07T10:08:00Z</dcterms:modified>
</cp:coreProperties>
</file>